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C3F0" w14:textId="2F368335" w:rsidR="00B53219" w:rsidRPr="005D509E" w:rsidRDefault="00B53219" w:rsidP="005C523C">
      <w:pPr>
        <w:pStyle w:val="Heading2"/>
        <w:spacing w:before="0" w:line="240" w:lineRule="auto"/>
        <w:rPr>
          <w:rFonts w:ascii="Times New Roman" w:eastAsia="Times New Roman" w:hAnsi="Times New Roman" w:cs="Times New Roman"/>
          <w:color w:val="auto"/>
          <w:sz w:val="24"/>
          <w:szCs w:val="24"/>
        </w:rPr>
      </w:pPr>
      <w:bookmarkStart w:id="0" w:name="_Toc523108175"/>
      <w:r w:rsidRPr="007653CA">
        <w:rPr>
          <w:rFonts w:ascii="Times New Roman" w:hAnsi="Times New Roman" w:cs="Times New Roman"/>
          <w:color w:val="auto"/>
          <w:sz w:val="24"/>
          <w:szCs w:val="22"/>
          <w:u w:val="single"/>
        </w:rPr>
        <w:t>The Moody Church Short Term Adult Missions Program (S.T.A.M.P.) Policy</w:t>
      </w:r>
      <w:bookmarkEnd w:id="0"/>
      <w:r w:rsidR="000433EC">
        <w:rPr>
          <w:rFonts w:ascii="Times New Roman" w:hAnsi="Times New Roman" w:cs="Times New Roman"/>
          <w:color w:val="auto"/>
          <w:sz w:val="24"/>
          <w:szCs w:val="22"/>
          <w:u w:val="single"/>
        </w:rPr>
        <w:t xml:space="preserve"> (4</w:t>
      </w:r>
      <w:bookmarkStart w:id="1" w:name="_GoBack"/>
      <w:bookmarkEnd w:id="1"/>
      <w:r w:rsidR="00400CF8" w:rsidRPr="007653CA">
        <w:rPr>
          <w:rFonts w:ascii="Times New Roman" w:hAnsi="Times New Roman" w:cs="Times New Roman"/>
          <w:color w:val="auto"/>
          <w:sz w:val="24"/>
          <w:szCs w:val="22"/>
          <w:u w:val="single"/>
        </w:rPr>
        <w:t>/18</w:t>
      </w:r>
      <w:r w:rsidRPr="007653CA">
        <w:rPr>
          <w:rFonts w:ascii="Times New Roman" w:hAnsi="Times New Roman" w:cs="Times New Roman"/>
          <w:color w:val="auto"/>
          <w:sz w:val="24"/>
          <w:szCs w:val="22"/>
          <w:u w:val="single"/>
        </w:rPr>
        <w:t>)</w:t>
      </w:r>
    </w:p>
    <w:p w14:paraId="072CADE0"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099EE8D8" w14:textId="67EA2AC2" w:rsidR="00B53219"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 xml:space="preserve">I.   THEOLOGY OF MISSION </w:t>
      </w:r>
    </w:p>
    <w:p w14:paraId="1D774878" w14:textId="77777777" w:rsidR="00400CF8" w:rsidRPr="007A16C5" w:rsidRDefault="00400CF8"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0576B8E" w14:textId="7871C943" w:rsidR="00B53219" w:rsidRPr="007A16C5" w:rsidRDefault="00A03EFC" w:rsidP="005C52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is </w:t>
      </w:r>
      <w:r w:rsidR="00B53219" w:rsidRPr="007A16C5">
        <w:rPr>
          <w:rFonts w:ascii="Times New Roman" w:eastAsia="Times New Roman" w:hAnsi="Times New Roman" w:cs="Times New Roman"/>
          <w:sz w:val="24"/>
          <w:szCs w:val="24"/>
        </w:rPr>
        <w:t>“committed participation as God’s people, at God’s invitation and command, in God’s own mission within the history of God’s world for the redemption of God’s creation.”</w:t>
      </w:r>
      <w:r w:rsidR="00B53219" w:rsidRPr="005D509E">
        <w:rPr>
          <w:rFonts w:ascii="Times New Roman" w:eastAsia="Times New Roman" w:hAnsi="Times New Roman" w:cs="Times New Roman"/>
          <w:sz w:val="20"/>
          <w:szCs w:val="24"/>
          <w:vertAlign w:val="superscript"/>
        </w:rPr>
        <w:footnoteReference w:id="1"/>
      </w:r>
      <w:r w:rsidR="00B53219" w:rsidRPr="005D509E">
        <w:rPr>
          <w:rFonts w:ascii="Times New Roman" w:eastAsia="Times New Roman" w:hAnsi="Times New Roman" w:cs="Times New Roman"/>
          <w:sz w:val="20"/>
          <w:szCs w:val="24"/>
          <w:vertAlign w:val="superscript"/>
        </w:rPr>
        <w:t xml:space="preserve"> </w:t>
      </w:r>
      <w:r w:rsidR="00B53219" w:rsidRPr="007A16C5">
        <w:rPr>
          <w:rFonts w:ascii="Times New Roman" w:eastAsia="Times New Roman" w:hAnsi="Times New Roman" w:cs="Times New Roman"/>
          <w:sz w:val="24"/>
          <w:szCs w:val="24"/>
        </w:rPr>
        <w:t>The people of God are redeemed for the Lord’s glory (Isaiah 48:11), and participate in the grand re-gathering of the people of God who are scattered abroad (John 10:16; cf.</w:t>
      </w:r>
      <w:r w:rsidR="00EF0BC1">
        <w:rPr>
          <w:rFonts w:ascii="Times New Roman" w:eastAsia="Times New Roman" w:hAnsi="Times New Roman" w:cs="Times New Roman"/>
          <w:sz w:val="24"/>
          <w:szCs w:val="24"/>
        </w:rPr>
        <w:t xml:space="preserve"> Ephesians 1; Revelation 5:9). </w:t>
      </w:r>
      <w:r w:rsidR="00B53219" w:rsidRPr="007A16C5">
        <w:rPr>
          <w:rFonts w:ascii="Times New Roman" w:eastAsia="Times New Roman" w:hAnsi="Times New Roman" w:cs="Times New Roman"/>
          <w:sz w:val="24"/>
          <w:szCs w:val="24"/>
        </w:rPr>
        <w:t xml:space="preserve">Mission, therefore, is an active response of worship to the creator God.      </w:t>
      </w:r>
    </w:p>
    <w:p w14:paraId="24C5EC32"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8030A30"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II.  MINISTRY PHILOSOPHY</w:t>
      </w:r>
    </w:p>
    <w:p w14:paraId="07AAACFB"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9BACEFC" w14:textId="4C6F6F34"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It is the goal of the Global Outreach Committee (GOC) to see an increased involvement on the part of The Moody Church (TMC) congregation with respect to missions</w:t>
      </w:r>
      <w:r w:rsidR="005C523C">
        <w:rPr>
          <w:rFonts w:ascii="Times New Roman" w:eastAsia="Times New Roman" w:hAnsi="Times New Roman" w:cs="Times New Roman"/>
          <w:sz w:val="24"/>
          <w:szCs w:val="24"/>
        </w:rPr>
        <w:t xml:space="preserve">—both stateside and abroad. </w:t>
      </w:r>
      <w:r w:rsidRPr="007A16C5">
        <w:rPr>
          <w:rFonts w:ascii="Times New Roman" w:eastAsia="Times New Roman" w:hAnsi="Times New Roman" w:cs="Times New Roman"/>
          <w:sz w:val="24"/>
          <w:szCs w:val="24"/>
        </w:rPr>
        <w:t>We believe that the men and women who participate in STAMP—both in going and in sending—develop a deeper realization of the gospel’s bearin</w:t>
      </w:r>
      <w:r w:rsidR="005C523C">
        <w:rPr>
          <w:rFonts w:ascii="Times New Roman" w:eastAsia="Times New Roman" w:hAnsi="Times New Roman" w:cs="Times New Roman"/>
          <w:sz w:val="24"/>
          <w:szCs w:val="24"/>
        </w:rPr>
        <w:t>g upon their life and vocation.</w:t>
      </w:r>
      <w:r w:rsidRPr="007A16C5">
        <w:rPr>
          <w:rFonts w:ascii="Times New Roman" w:eastAsia="Times New Roman" w:hAnsi="Times New Roman" w:cs="Times New Roman"/>
          <w:sz w:val="24"/>
          <w:szCs w:val="24"/>
        </w:rPr>
        <w:t xml:space="preserve"> In short, STAMP strengthens the local gathering by encouraging their use of </w:t>
      </w:r>
      <w:proofErr w:type="gramStart"/>
      <w:r w:rsidRPr="007A16C5">
        <w:rPr>
          <w:rFonts w:ascii="Times New Roman" w:eastAsia="Times New Roman" w:hAnsi="Times New Roman" w:cs="Times New Roman"/>
          <w:sz w:val="24"/>
          <w:szCs w:val="24"/>
        </w:rPr>
        <w:t>p</w:t>
      </w:r>
      <w:r>
        <w:rPr>
          <w:rFonts w:ascii="Times New Roman" w:eastAsia="Times New Roman" w:hAnsi="Times New Roman" w:cs="Times New Roman"/>
          <w:sz w:val="24"/>
          <w:szCs w:val="24"/>
        </w:rPr>
        <w:t>articular</w:t>
      </w:r>
      <w:r w:rsidRPr="007A16C5">
        <w:rPr>
          <w:rFonts w:ascii="Times New Roman" w:eastAsia="Times New Roman" w:hAnsi="Times New Roman" w:cs="Times New Roman"/>
          <w:sz w:val="24"/>
          <w:szCs w:val="24"/>
        </w:rPr>
        <w:t xml:space="preserve"> giftedness</w:t>
      </w:r>
      <w:proofErr w:type="gramEnd"/>
      <w:r w:rsidRPr="007A16C5">
        <w:rPr>
          <w:rFonts w:ascii="Times New Roman" w:eastAsia="Times New Roman" w:hAnsi="Times New Roman" w:cs="Times New Roman"/>
          <w:sz w:val="24"/>
          <w:szCs w:val="24"/>
        </w:rPr>
        <w:t xml:space="preserve"> for the purpose of missional work.  </w:t>
      </w:r>
    </w:p>
    <w:p w14:paraId="4EA35D0F"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6C35D52C"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caps/>
          <w:sz w:val="24"/>
          <w:szCs w:val="24"/>
        </w:rPr>
      </w:pPr>
      <w:r w:rsidRPr="007A16C5">
        <w:rPr>
          <w:rFonts w:ascii="Times New Roman" w:eastAsia="Times New Roman" w:hAnsi="Times New Roman" w:cs="Times New Roman"/>
          <w:b/>
          <w:caps/>
          <w:sz w:val="24"/>
          <w:szCs w:val="24"/>
        </w:rPr>
        <w:t>III. The Seven Standards of Excellence for STAMP</w:t>
      </w:r>
    </w:p>
    <w:p w14:paraId="683FF92F"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7947782E" w14:textId="498DC556" w:rsidR="00B53219" w:rsidRPr="007A16C5" w:rsidRDefault="00B53219" w:rsidP="0059110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Each STAMP trip should be characterized by the </w:t>
      </w:r>
      <w:r w:rsidRPr="007A16C5">
        <w:rPr>
          <w:rFonts w:ascii="Times New Roman" w:eastAsia="Times New Roman" w:hAnsi="Times New Roman" w:cs="Times New Roman"/>
          <w:i/>
          <w:sz w:val="24"/>
          <w:szCs w:val="24"/>
        </w:rPr>
        <w:t>7 Standards of Excellence in Short-Term Missions</w:t>
      </w:r>
      <w:r w:rsidRPr="007A16C5">
        <w:rPr>
          <w:rFonts w:ascii="Times New Roman" w:eastAsia="Times New Roman" w:hAnsi="Times New Roman" w:cs="Times New Roman"/>
          <w:sz w:val="24"/>
          <w:szCs w:val="24"/>
        </w:rPr>
        <w:t xml:space="preserve">.  </w:t>
      </w:r>
    </w:p>
    <w:p w14:paraId="45DA836F" w14:textId="77777777" w:rsidR="00B53219" w:rsidRPr="007A16C5" w:rsidRDefault="00B53219" w:rsidP="00591100">
      <w:pPr>
        <w:widowControl w:val="0"/>
        <w:autoSpaceDE w:val="0"/>
        <w:autoSpaceDN w:val="0"/>
        <w:adjustRightInd w:val="0"/>
        <w:spacing w:after="0" w:line="240" w:lineRule="auto"/>
        <w:rPr>
          <w:rFonts w:ascii="Times New Roman" w:eastAsia="Times New Roman" w:hAnsi="Times New Roman" w:cs="Times New Roman"/>
          <w:sz w:val="24"/>
          <w:szCs w:val="24"/>
        </w:rPr>
      </w:pPr>
    </w:p>
    <w:p w14:paraId="6AF10393" w14:textId="77777777"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God-Centeredness: There is no room for personal agendas or selfishness.  STAMP exists for the furtherance of God’s glory and His kingdom.  </w:t>
      </w:r>
    </w:p>
    <w:p w14:paraId="3B231ED4" w14:textId="77777777" w:rsidR="00B53219" w:rsidRPr="007A16C5" w:rsidRDefault="00B53219" w:rsidP="0059110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D6291BE" w14:textId="2994A02F"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Empowering Partnerships: That is, there should be healthy, interdependent, on-going relationships between STAMP Teams and STAMP Sponsors</w:t>
      </w:r>
      <w:r w:rsidR="005C523C">
        <w:rPr>
          <w:rFonts w:ascii="Times New Roman" w:eastAsia="Times New Roman" w:hAnsi="Times New Roman" w:cs="Times New Roman"/>
          <w:sz w:val="24"/>
          <w:szCs w:val="24"/>
        </w:rPr>
        <w:t>.</w:t>
      </w:r>
      <w:r w:rsidRPr="007A16C5">
        <w:rPr>
          <w:rFonts w:ascii="Times New Roman" w:eastAsia="Times New Roman" w:hAnsi="Times New Roman" w:cs="Times New Roman"/>
          <w:sz w:val="24"/>
          <w:szCs w:val="24"/>
        </w:rPr>
        <w:t xml:space="preserve"> </w:t>
      </w:r>
    </w:p>
    <w:p w14:paraId="597E00FC" w14:textId="77777777" w:rsidR="00B53219" w:rsidRPr="007A16C5" w:rsidRDefault="00B53219" w:rsidP="00591100">
      <w:pPr>
        <w:widowControl w:val="0"/>
        <w:autoSpaceDE w:val="0"/>
        <w:autoSpaceDN w:val="0"/>
        <w:adjustRightInd w:val="0"/>
        <w:spacing w:after="0" w:line="240" w:lineRule="auto"/>
        <w:rPr>
          <w:rFonts w:ascii="Times New Roman" w:eastAsia="Times New Roman" w:hAnsi="Times New Roman" w:cs="Times New Roman"/>
          <w:sz w:val="24"/>
          <w:szCs w:val="24"/>
        </w:rPr>
      </w:pPr>
    </w:p>
    <w:p w14:paraId="51F8B104" w14:textId="77777777"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Mutual Design: There should be a collaborative planning of each specific outreach for the benefit of all participants.  </w:t>
      </w:r>
    </w:p>
    <w:p w14:paraId="4CABCEC1" w14:textId="77777777" w:rsidR="00B53219" w:rsidRPr="007A16C5" w:rsidRDefault="00B53219" w:rsidP="00591100">
      <w:pPr>
        <w:widowControl w:val="0"/>
        <w:autoSpaceDE w:val="0"/>
        <w:autoSpaceDN w:val="0"/>
        <w:adjustRightInd w:val="0"/>
        <w:spacing w:after="0" w:line="240" w:lineRule="auto"/>
        <w:rPr>
          <w:rFonts w:ascii="Times New Roman" w:eastAsia="Times New Roman" w:hAnsi="Times New Roman" w:cs="Times New Roman"/>
          <w:sz w:val="24"/>
          <w:szCs w:val="24"/>
        </w:rPr>
      </w:pPr>
    </w:p>
    <w:p w14:paraId="762795F4" w14:textId="21E7821C"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Comprehensive Administration: </w:t>
      </w:r>
      <w:r w:rsidR="005C523C">
        <w:rPr>
          <w:rFonts w:ascii="Times New Roman" w:eastAsia="Times New Roman" w:hAnsi="Times New Roman" w:cs="Times New Roman"/>
          <w:sz w:val="24"/>
          <w:szCs w:val="24"/>
        </w:rPr>
        <w:t>B</w:t>
      </w:r>
      <w:r w:rsidRPr="007A16C5">
        <w:rPr>
          <w:rFonts w:ascii="Times New Roman" w:eastAsia="Times New Roman" w:hAnsi="Times New Roman" w:cs="Times New Roman"/>
          <w:sz w:val="24"/>
          <w:szCs w:val="24"/>
        </w:rPr>
        <w:t xml:space="preserve">efore, during, and after, there should be integrity and due diligence done to ensure a reliable set-up and thorough administration of travel details for all participants.  </w:t>
      </w:r>
    </w:p>
    <w:p w14:paraId="67B0BBA8" w14:textId="77777777" w:rsidR="00B53219" w:rsidRPr="007A16C5" w:rsidRDefault="00B53219" w:rsidP="0059110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21C0C5A" w14:textId="10654F99"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Qualified Leadership: Proper screening, training, and developing of capab</w:t>
      </w:r>
      <w:r w:rsidR="005C523C">
        <w:rPr>
          <w:rFonts w:ascii="Times New Roman" w:eastAsia="Times New Roman" w:hAnsi="Times New Roman" w:cs="Times New Roman"/>
          <w:sz w:val="24"/>
          <w:szCs w:val="24"/>
        </w:rPr>
        <w:t xml:space="preserve">le leaders for STAMP is vital. </w:t>
      </w:r>
      <w:r w:rsidRPr="007A16C5">
        <w:rPr>
          <w:rFonts w:ascii="Times New Roman" w:eastAsia="Times New Roman" w:hAnsi="Times New Roman" w:cs="Times New Roman"/>
          <w:sz w:val="24"/>
          <w:szCs w:val="24"/>
        </w:rPr>
        <w:t xml:space="preserve">These leaders will in turn train others.  </w:t>
      </w:r>
    </w:p>
    <w:p w14:paraId="091296E4" w14:textId="77777777" w:rsidR="00B53219" w:rsidRPr="007A16C5" w:rsidRDefault="00B53219" w:rsidP="00591100">
      <w:pPr>
        <w:widowControl w:val="0"/>
        <w:autoSpaceDE w:val="0"/>
        <w:autoSpaceDN w:val="0"/>
        <w:adjustRightInd w:val="0"/>
        <w:spacing w:after="0" w:line="240" w:lineRule="auto"/>
        <w:rPr>
          <w:rFonts w:ascii="Times New Roman" w:eastAsia="Times New Roman" w:hAnsi="Times New Roman" w:cs="Times New Roman"/>
          <w:sz w:val="24"/>
          <w:szCs w:val="24"/>
        </w:rPr>
      </w:pPr>
    </w:p>
    <w:p w14:paraId="2933532B" w14:textId="1BADB7B8"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Appropriate Training</w:t>
      </w:r>
      <w:r w:rsidR="005C523C">
        <w:rPr>
          <w:rFonts w:ascii="Times New Roman" w:eastAsia="Times New Roman" w:hAnsi="Times New Roman" w:cs="Times New Roman"/>
          <w:sz w:val="24"/>
          <w:szCs w:val="24"/>
        </w:rPr>
        <w:t xml:space="preserve">: </w:t>
      </w:r>
      <w:r w:rsidRPr="007A16C5">
        <w:rPr>
          <w:rFonts w:ascii="Times New Roman" w:eastAsia="Times New Roman" w:hAnsi="Times New Roman" w:cs="Times New Roman"/>
          <w:sz w:val="24"/>
          <w:szCs w:val="24"/>
        </w:rPr>
        <w:t xml:space="preserve">Through various team meetings and </w:t>
      </w:r>
      <w:r w:rsidR="005C523C">
        <w:rPr>
          <w:rFonts w:ascii="Times New Roman" w:eastAsia="Times New Roman" w:hAnsi="Times New Roman" w:cs="Times New Roman"/>
          <w:sz w:val="24"/>
          <w:szCs w:val="24"/>
        </w:rPr>
        <w:t>pre-trip readings, STAMP</w:t>
      </w:r>
      <w:r w:rsidRPr="007A16C5">
        <w:rPr>
          <w:rFonts w:ascii="Times New Roman" w:eastAsia="Times New Roman" w:hAnsi="Times New Roman" w:cs="Times New Roman"/>
          <w:sz w:val="24"/>
          <w:szCs w:val="24"/>
        </w:rPr>
        <w:t xml:space="preserve"> seeks to equip all participants for the mutually designed outreach. </w:t>
      </w:r>
    </w:p>
    <w:p w14:paraId="310A54C8" w14:textId="77777777" w:rsidR="00B53219" w:rsidRPr="007A16C5" w:rsidRDefault="00B53219" w:rsidP="00591100">
      <w:pPr>
        <w:widowControl w:val="0"/>
        <w:autoSpaceDE w:val="0"/>
        <w:autoSpaceDN w:val="0"/>
        <w:adjustRightInd w:val="0"/>
        <w:spacing w:after="0" w:line="240" w:lineRule="auto"/>
        <w:rPr>
          <w:rFonts w:ascii="Times New Roman" w:eastAsia="Times New Roman" w:hAnsi="Times New Roman" w:cs="Times New Roman"/>
          <w:sz w:val="24"/>
          <w:szCs w:val="24"/>
        </w:rPr>
      </w:pPr>
    </w:p>
    <w:p w14:paraId="746341C6" w14:textId="6098E591" w:rsidR="00B53219" w:rsidRPr="007A16C5" w:rsidRDefault="00B53219" w:rsidP="00591100">
      <w:pPr>
        <w:widowControl w:val="0"/>
        <w:numPr>
          <w:ilvl w:val="3"/>
          <w:numId w:val="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Thorough Follow-Up: Adequate debriefing and appropriate follow-up will be </w:t>
      </w:r>
      <w:r w:rsidRPr="007A16C5">
        <w:rPr>
          <w:rFonts w:ascii="Times New Roman" w:eastAsia="Times New Roman" w:hAnsi="Times New Roman" w:cs="Times New Roman"/>
          <w:sz w:val="24"/>
          <w:szCs w:val="24"/>
        </w:rPr>
        <w:lastRenderedPageBreak/>
        <w:t xml:space="preserve">conducted by the </w:t>
      </w:r>
      <w:r w:rsidR="005C523C">
        <w:rPr>
          <w:rFonts w:ascii="Times New Roman" w:eastAsia="Times New Roman" w:hAnsi="Times New Roman" w:cs="Times New Roman"/>
          <w:sz w:val="24"/>
          <w:szCs w:val="24"/>
        </w:rPr>
        <w:t>Team Leader and the Director of Global Outreach</w:t>
      </w:r>
      <w:r w:rsidRPr="007A16C5">
        <w:rPr>
          <w:rFonts w:ascii="Times New Roman" w:eastAsia="Times New Roman" w:hAnsi="Times New Roman" w:cs="Times New Roman"/>
          <w:sz w:val="24"/>
          <w:szCs w:val="24"/>
        </w:rPr>
        <w:t xml:space="preserve">  </w:t>
      </w:r>
    </w:p>
    <w:p w14:paraId="1EDF4B92"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7762DADB"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IV. PURPOSE</w:t>
      </w:r>
    </w:p>
    <w:p w14:paraId="2672F3F4"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23059CCD"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The purpose of TMC STAMP is fourfold</w:t>
      </w:r>
      <w:r w:rsidRPr="00B562B5">
        <w:rPr>
          <w:rFonts w:ascii="Times New Roman" w:eastAsia="Times New Roman" w:hAnsi="Times New Roman" w:cs="Times New Roman"/>
          <w:sz w:val="18"/>
          <w:szCs w:val="24"/>
          <w:vertAlign w:val="superscript"/>
        </w:rPr>
        <w:footnoteReference w:id="2"/>
      </w:r>
      <w:r w:rsidRPr="007A16C5">
        <w:rPr>
          <w:rFonts w:ascii="Times New Roman" w:eastAsia="Times New Roman" w:hAnsi="Times New Roman" w:cs="Times New Roman"/>
          <w:sz w:val="24"/>
          <w:szCs w:val="24"/>
        </w:rPr>
        <w:t xml:space="preserve">: </w:t>
      </w:r>
    </w:p>
    <w:p w14:paraId="295D310D"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772F8B9F" w14:textId="77777777" w:rsidR="00B53219" w:rsidRPr="007A16C5" w:rsidRDefault="00B53219" w:rsidP="005C523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b/>
          <w:sz w:val="24"/>
          <w:szCs w:val="24"/>
        </w:rPr>
        <w:t>Service</w:t>
      </w:r>
      <w:r w:rsidRPr="007A16C5">
        <w:rPr>
          <w:rFonts w:ascii="Times New Roman" w:eastAsia="Times New Roman" w:hAnsi="Times New Roman" w:cs="Times New Roman"/>
          <w:sz w:val="24"/>
          <w:szCs w:val="24"/>
        </w:rPr>
        <w:t>.</w:t>
      </w:r>
      <w:r w:rsidRPr="007A16C5">
        <w:rPr>
          <w:rFonts w:ascii="Times New Roman" w:eastAsia="Times New Roman" w:hAnsi="Times New Roman" w:cs="Times New Roman"/>
          <w:b/>
          <w:sz w:val="24"/>
          <w:szCs w:val="24"/>
        </w:rPr>
        <w:t xml:space="preserve"> </w:t>
      </w:r>
      <w:r w:rsidRPr="007A16C5">
        <w:rPr>
          <w:rFonts w:ascii="Times New Roman" w:eastAsia="Times New Roman" w:hAnsi="Times New Roman" w:cs="Times New Roman"/>
          <w:sz w:val="24"/>
          <w:szCs w:val="24"/>
        </w:rPr>
        <w:t xml:space="preserve">To serve our missionaries and national partners—to help move their ministry forward through a concentrated infusion of assistance. </w:t>
      </w:r>
    </w:p>
    <w:p w14:paraId="760C5309" w14:textId="77777777" w:rsidR="00B53219" w:rsidRPr="007A16C5" w:rsidRDefault="00B53219" w:rsidP="005C523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1DA7F46" w14:textId="77777777" w:rsidR="00B53219" w:rsidRPr="007A16C5" w:rsidRDefault="00B53219" w:rsidP="005C523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b/>
          <w:sz w:val="24"/>
          <w:szCs w:val="24"/>
        </w:rPr>
        <w:t>Exposure</w:t>
      </w:r>
      <w:r w:rsidRPr="007A16C5">
        <w:rPr>
          <w:rFonts w:ascii="Times New Roman" w:eastAsia="Times New Roman" w:hAnsi="Times New Roman" w:cs="Times New Roman"/>
          <w:sz w:val="24"/>
          <w:szCs w:val="24"/>
        </w:rPr>
        <w:t xml:space="preserve">. To help team members learn about the team’s host culture and language, the state of the national church, and the nature of cross-cultural work. To foster closer relationships between members of The Moody Church and our colleagues serving cross-culturally. </w:t>
      </w:r>
    </w:p>
    <w:p w14:paraId="465175C6"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3E200280" w14:textId="77777777" w:rsidR="00B53219" w:rsidRPr="007A16C5" w:rsidRDefault="00B53219" w:rsidP="005C523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b/>
          <w:sz w:val="24"/>
          <w:szCs w:val="24"/>
        </w:rPr>
        <w:t>Discipleship</w:t>
      </w:r>
      <w:r w:rsidRPr="007A16C5">
        <w:rPr>
          <w:rFonts w:ascii="Times New Roman" w:eastAsia="Times New Roman" w:hAnsi="Times New Roman" w:cs="Times New Roman"/>
          <w:sz w:val="24"/>
          <w:szCs w:val="24"/>
        </w:rPr>
        <w:t xml:space="preserve">. To help team members become more mature in their relationship with Christ, to become more confident sharing the Gospel, and to become more aware of how God is establishing and strengthening his church worldwide. </w:t>
      </w:r>
    </w:p>
    <w:p w14:paraId="6D0CAC9B"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1A46BAC9" w14:textId="77777777" w:rsidR="00B53219" w:rsidRPr="007A16C5" w:rsidRDefault="00B53219" w:rsidP="005C523C">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b/>
          <w:sz w:val="24"/>
          <w:szCs w:val="24"/>
        </w:rPr>
        <w:t>Recruitment</w:t>
      </w:r>
      <w:r w:rsidRPr="007A16C5">
        <w:rPr>
          <w:rFonts w:ascii="Times New Roman" w:eastAsia="Times New Roman" w:hAnsi="Times New Roman" w:cs="Times New Roman"/>
          <w:sz w:val="24"/>
          <w:szCs w:val="24"/>
        </w:rPr>
        <w:t>. To encourage team members to return home with a deeper commitment to pray, to give, and to go cross-culturally with the gospel.</w:t>
      </w:r>
    </w:p>
    <w:p w14:paraId="267869E4"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7483247F"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b/>
          <w:sz w:val="24"/>
          <w:szCs w:val="24"/>
        </w:rPr>
        <w:t xml:space="preserve">V. </w:t>
      </w:r>
      <w:r w:rsidRPr="007A16C5">
        <w:rPr>
          <w:rFonts w:ascii="Times New Roman" w:eastAsia="Times New Roman" w:hAnsi="Times New Roman" w:cs="Times New Roman"/>
          <w:sz w:val="24"/>
          <w:szCs w:val="24"/>
        </w:rPr>
        <w:t xml:space="preserve"> </w:t>
      </w:r>
      <w:r w:rsidRPr="007A16C5">
        <w:rPr>
          <w:rFonts w:ascii="Times New Roman" w:eastAsia="Times New Roman" w:hAnsi="Times New Roman" w:cs="Times New Roman"/>
          <w:b/>
          <w:sz w:val="24"/>
          <w:szCs w:val="24"/>
        </w:rPr>
        <w:t>GOALS</w:t>
      </w:r>
    </w:p>
    <w:p w14:paraId="661BFFB7"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5B2DF8C1" w14:textId="77777777" w:rsidR="00B53219" w:rsidRPr="007A16C5" w:rsidRDefault="00B53219" w:rsidP="005C523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To help individuals from the congregation who participate in a STAMP trip gain a broader understanding of global Christianity.</w:t>
      </w:r>
    </w:p>
    <w:p w14:paraId="0DACE5D3" w14:textId="77777777" w:rsidR="00B53219" w:rsidRPr="007A16C5" w:rsidRDefault="00B53219" w:rsidP="005C523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CF97DBC" w14:textId="77777777" w:rsidR="00B53219" w:rsidRPr="007A16C5" w:rsidRDefault="00B53219" w:rsidP="005C523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To spread a passion among individuals from the congregation who participate in a STAMP trip to think about and commit holistically to the fulfillment of the Great Commission.</w:t>
      </w:r>
    </w:p>
    <w:p w14:paraId="4A5963F9"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625D16A8" w14:textId="77777777" w:rsidR="00B53219" w:rsidRPr="007A16C5" w:rsidRDefault="00B53219" w:rsidP="005C523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To educate and bring awareness to team members about what missionary life </w:t>
      </w:r>
      <w:proofErr w:type="gramStart"/>
      <w:r w:rsidRPr="007A16C5">
        <w:rPr>
          <w:rFonts w:ascii="Times New Roman" w:eastAsia="Times New Roman" w:hAnsi="Times New Roman" w:cs="Times New Roman"/>
          <w:sz w:val="24"/>
          <w:szCs w:val="24"/>
        </w:rPr>
        <w:t>actually looks</w:t>
      </w:r>
      <w:proofErr w:type="gramEnd"/>
      <w:r w:rsidRPr="007A16C5">
        <w:rPr>
          <w:rFonts w:ascii="Times New Roman" w:eastAsia="Times New Roman" w:hAnsi="Times New Roman" w:cs="Times New Roman"/>
          <w:sz w:val="24"/>
          <w:szCs w:val="24"/>
        </w:rPr>
        <w:t xml:space="preserve"> like, and, hopefully, inspire team members to mobilize support structures—both prayer and financial—for respective missionaries stateside.</w:t>
      </w:r>
    </w:p>
    <w:p w14:paraId="283B04A6"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7B2E1111" w14:textId="77777777" w:rsidR="00B53219" w:rsidRPr="007A16C5" w:rsidRDefault="00B53219" w:rsidP="005C523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To perform profitable, effective, and partnering work on the field.</w:t>
      </w:r>
    </w:p>
    <w:p w14:paraId="3151C54B"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657F4684" w14:textId="77777777" w:rsidR="00B53219" w:rsidRPr="007A16C5" w:rsidRDefault="00B53219" w:rsidP="005C523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To inform, encourage, and gently rebuke TMC congregation toward a deeper involvement with God’s mission of spreading a passion for His glory for the joy of all peoples.   </w:t>
      </w:r>
      <w:r w:rsidRPr="007A16C5">
        <w:rPr>
          <w:rFonts w:ascii="Times New Roman" w:eastAsia="Times New Roman" w:hAnsi="Times New Roman" w:cs="Times New Roman"/>
          <w:sz w:val="24"/>
          <w:szCs w:val="24"/>
        </w:rPr>
        <w:tab/>
      </w:r>
    </w:p>
    <w:p w14:paraId="5EC111F7"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2FDB0CAB"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VI.   POLICY</w:t>
      </w:r>
    </w:p>
    <w:p w14:paraId="0181D118"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C3F3871" w14:textId="341200FC"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 xml:space="preserve">STAMP </w:t>
      </w:r>
      <w:r w:rsidR="005D509E">
        <w:rPr>
          <w:rFonts w:ascii="Times New Roman" w:eastAsia="Times New Roman" w:hAnsi="Times New Roman" w:cs="Times New Roman"/>
          <w:b/>
          <w:sz w:val="24"/>
          <w:szCs w:val="24"/>
        </w:rPr>
        <w:t>Teams</w:t>
      </w:r>
      <w:r w:rsidR="00B72F14">
        <w:rPr>
          <w:rFonts w:ascii="Times New Roman" w:eastAsia="Times New Roman" w:hAnsi="Times New Roman" w:cs="Times New Roman"/>
          <w:b/>
          <w:sz w:val="24"/>
          <w:szCs w:val="24"/>
        </w:rPr>
        <w:t xml:space="preserve"> Defined</w:t>
      </w:r>
    </w:p>
    <w:p w14:paraId="50654621"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14:paraId="584047C3" w14:textId="3E103EBD" w:rsidR="00B53219" w:rsidRPr="007A16C5" w:rsidRDefault="005D509E" w:rsidP="005C523C">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STAMP Teams are short-term mission trips that are </w:t>
      </w:r>
      <w:r w:rsidR="00B72F14">
        <w:rPr>
          <w:rFonts w:ascii="Times New Roman" w:eastAsia="Times New Roman" w:hAnsi="Times New Roman" w:cs="Times New Roman"/>
          <w:sz w:val="24"/>
          <w:szCs w:val="24"/>
        </w:rPr>
        <w:t xml:space="preserve">organically </w:t>
      </w:r>
      <w:r>
        <w:rPr>
          <w:rFonts w:ascii="Times New Roman" w:eastAsia="Times New Roman" w:hAnsi="Times New Roman" w:cs="Times New Roman"/>
          <w:sz w:val="24"/>
          <w:szCs w:val="24"/>
        </w:rPr>
        <w:t>formed out of TMC Communities, approved by the Global Outreach Committee, and sent out by the congregation.</w:t>
      </w:r>
    </w:p>
    <w:p w14:paraId="350DF3A2"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4C1FF26E" w14:textId="292EE0F8" w:rsidR="005D509E" w:rsidRDefault="005D509E" w:rsidP="005D509E">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STAMP Teams must be approved by the </w:t>
      </w:r>
      <w:r w:rsidR="004710AE">
        <w:rPr>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Committee a </w:t>
      </w:r>
      <w:r w:rsidRPr="00823E30">
        <w:rPr>
          <w:rFonts w:ascii="Times New Roman" w:eastAsia="Times New Roman" w:hAnsi="Times New Roman" w:cs="Times New Roman"/>
          <w:b/>
          <w:sz w:val="24"/>
          <w:szCs w:val="24"/>
        </w:rPr>
        <w:t>minimum</w:t>
      </w:r>
      <w:r>
        <w:rPr>
          <w:rFonts w:ascii="Times New Roman" w:eastAsia="Times New Roman" w:hAnsi="Times New Roman" w:cs="Times New Roman"/>
          <w:sz w:val="24"/>
          <w:szCs w:val="24"/>
        </w:rPr>
        <w:t xml:space="preserve"> of three months</w:t>
      </w:r>
      <w:r w:rsidR="00456CAB">
        <w:rPr>
          <w:rFonts w:ascii="Times New Roman" w:eastAsia="Times New Roman" w:hAnsi="Times New Roman" w:cs="Times New Roman"/>
          <w:sz w:val="24"/>
          <w:szCs w:val="24"/>
        </w:rPr>
        <w:t xml:space="preserve"> (four to six months is preferred)</w:t>
      </w:r>
      <w:r>
        <w:rPr>
          <w:rFonts w:ascii="Times New Roman" w:eastAsia="Times New Roman" w:hAnsi="Times New Roman" w:cs="Times New Roman"/>
          <w:sz w:val="24"/>
          <w:szCs w:val="24"/>
        </w:rPr>
        <w:t xml:space="preserve"> before departure.</w:t>
      </w:r>
      <w:r w:rsidR="00456CAB">
        <w:rPr>
          <w:rFonts w:ascii="Times New Roman" w:eastAsia="Times New Roman" w:hAnsi="Times New Roman" w:cs="Times New Roman"/>
          <w:sz w:val="24"/>
          <w:szCs w:val="24"/>
        </w:rPr>
        <w:t xml:space="preserve"> Any trip proposed less than three months before departure will be automatically denied unless special permission is granted by the GO Committee.</w:t>
      </w:r>
    </w:p>
    <w:p w14:paraId="007F70BE" w14:textId="77777777" w:rsidR="00823E30" w:rsidRDefault="00823E30" w:rsidP="00823E30">
      <w:pPr>
        <w:widowControl w:val="0"/>
        <w:autoSpaceDE w:val="0"/>
        <w:autoSpaceDN w:val="0"/>
        <w:adjustRightInd w:val="0"/>
        <w:spacing w:after="0" w:line="240" w:lineRule="auto"/>
        <w:rPr>
          <w:rFonts w:ascii="Times New Roman" w:eastAsia="Times New Roman" w:hAnsi="Times New Roman" w:cs="Times New Roman"/>
          <w:sz w:val="24"/>
          <w:szCs w:val="24"/>
        </w:rPr>
      </w:pPr>
    </w:p>
    <w:p w14:paraId="4A3A02DF" w14:textId="5D997E1E" w:rsidR="005D509E" w:rsidRDefault="005D509E" w:rsidP="005D509E">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Leader must </w:t>
      </w:r>
      <w:r w:rsidR="00823E30">
        <w:rPr>
          <w:rFonts w:ascii="Times New Roman" w:eastAsia="Times New Roman" w:hAnsi="Times New Roman" w:cs="Times New Roman"/>
          <w:sz w:val="24"/>
          <w:szCs w:val="24"/>
        </w:rPr>
        <w:t>create a trip proposal of activities, site sponsor, estimated budget, and potential team members to present to the GO Committee for approval.</w:t>
      </w:r>
    </w:p>
    <w:p w14:paraId="6488348A" w14:textId="77777777" w:rsidR="00823E30" w:rsidRDefault="00823E30" w:rsidP="00823E30">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14:paraId="17708038" w14:textId="72600F01" w:rsidR="00823E30" w:rsidRDefault="00823E30" w:rsidP="00823E30">
      <w:pPr>
        <w:pStyle w:val="ListParagraph"/>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trip is approved, th</w:t>
      </w:r>
      <w:r w:rsidR="00B72F14">
        <w:rPr>
          <w:rFonts w:ascii="Times New Roman" w:eastAsia="Times New Roman" w:hAnsi="Times New Roman" w:cs="Times New Roman"/>
          <w:sz w:val="24"/>
          <w:szCs w:val="24"/>
        </w:rPr>
        <w:t>e team may begin raising support</w:t>
      </w:r>
      <w:r>
        <w:rPr>
          <w:rFonts w:ascii="Times New Roman" w:eastAsia="Times New Roman" w:hAnsi="Times New Roman" w:cs="Times New Roman"/>
          <w:sz w:val="24"/>
          <w:szCs w:val="24"/>
        </w:rPr>
        <w:t xml:space="preserve"> and meeting together to prepare.</w:t>
      </w:r>
    </w:p>
    <w:p w14:paraId="6A2C8E06" w14:textId="59338286" w:rsidR="00BE64F2" w:rsidRDefault="00BE64F2" w:rsidP="00BE64F2">
      <w:pPr>
        <w:widowControl w:val="0"/>
        <w:autoSpaceDE w:val="0"/>
        <w:autoSpaceDN w:val="0"/>
        <w:adjustRightInd w:val="0"/>
        <w:spacing w:after="0" w:line="240" w:lineRule="auto"/>
        <w:rPr>
          <w:rFonts w:ascii="Times New Roman" w:eastAsia="Times New Roman" w:hAnsi="Times New Roman" w:cs="Times New Roman"/>
          <w:sz w:val="24"/>
          <w:szCs w:val="24"/>
        </w:rPr>
      </w:pPr>
    </w:p>
    <w:p w14:paraId="6A231FE1" w14:textId="77777777" w:rsidR="00BE64F2" w:rsidRDefault="00BE64F2" w:rsidP="00BE64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All individual applications, waivers, and forms must be collected by one week </w:t>
      </w:r>
    </w:p>
    <w:p w14:paraId="28233F4C" w14:textId="1B0CF54E" w:rsidR="00BE64F2" w:rsidRPr="00BE64F2" w:rsidRDefault="00BE64F2" w:rsidP="00BE64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prior to departure. </w:t>
      </w:r>
    </w:p>
    <w:p w14:paraId="3BCA4275"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59644B8F" w14:textId="5B46BD98" w:rsidR="00B53219" w:rsidRPr="007A16C5" w:rsidRDefault="00823E30" w:rsidP="005C523C">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w:t>
      </w:r>
      <w:r w:rsidR="00975F44">
        <w:rPr>
          <w:rFonts w:ascii="Times New Roman" w:eastAsia="Times New Roman" w:hAnsi="Times New Roman" w:cs="Times New Roman"/>
          <w:sz w:val="24"/>
          <w:szCs w:val="24"/>
        </w:rPr>
        <w:t xml:space="preserve"> (or, if a team is primarily returning STAMP participants, then anyone on the team who is new to STAMP)</w:t>
      </w:r>
      <w:r>
        <w:rPr>
          <w:rFonts w:ascii="Times New Roman" w:eastAsia="Times New Roman" w:hAnsi="Times New Roman" w:cs="Times New Roman"/>
          <w:sz w:val="24"/>
          <w:szCs w:val="24"/>
        </w:rPr>
        <w:t xml:space="preserve"> </w:t>
      </w:r>
      <w:r w:rsidR="00975F44">
        <w:rPr>
          <w:rFonts w:ascii="Times New Roman" w:eastAsia="Times New Roman" w:hAnsi="Times New Roman" w:cs="Times New Roman"/>
          <w:sz w:val="24"/>
          <w:szCs w:val="24"/>
        </w:rPr>
        <w:t>is strongly recommended to</w:t>
      </w:r>
      <w:r>
        <w:rPr>
          <w:rFonts w:ascii="Times New Roman" w:eastAsia="Times New Roman" w:hAnsi="Times New Roman" w:cs="Times New Roman"/>
          <w:sz w:val="24"/>
          <w:szCs w:val="24"/>
        </w:rPr>
        <w:t xml:space="preserve"> go through the short devotional book </w:t>
      </w:r>
      <w:r>
        <w:rPr>
          <w:rFonts w:ascii="Times New Roman" w:eastAsia="Times New Roman" w:hAnsi="Times New Roman" w:cs="Times New Roman"/>
          <w:i/>
          <w:sz w:val="24"/>
          <w:szCs w:val="24"/>
        </w:rPr>
        <w:t>Before You Pack Your Bag, Prepare Your Heart</w:t>
      </w:r>
      <w:r>
        <w:t xml:space="preserve"> </w:t>
      </w:r>
      <w:r w:rsidRPr="00823E30">
        <w:rPr>
          <w:rFonts w:ascii="Times" w:hAnsi="Times" w:cs="Times"/>
          <w:sz w:val="24"/>
        </w:rPr>
        <w:t xml:space="preserve">by </w:t>
      </w:r>
      <w:r w:rsidR="00975F44">
        <w:rPr>
          <w:rFonts w:ascii="Times" w:hAnsi="Times" w:cs="Times"/>
          <w:sz w:val="24"/>
        </w:rPr>
        <w:t xml:space="preserve">Cindy Judge. These </w:t>
      </w:r>
      <w:r w:rsidR="00B1074C">
        <w:rPr>
          <w:rFonts w:ascii="Times" w:hAnsi="Times" w:cs="Times"/>
          <w:sz w:val="24"/>
        </w:rPr>
        <w:t>are</w:t>
      </w:r>
      <w:r>
        <w:rPr>
          <w:rFonts w:ascii="Times" w:hAnsi="Times" w:cs="Times"/>
          <w:sz w:val="24"/>
        </w:rPr>
        <w:t xml:space="preserve"> provided</w:t>
      </w:r>
      <w:r w:rsidR="00B1074C">
        <w:rPr>
          <w:rFonts w:ascii="Times" w:hAnsi="Times" w:cs="Times"/>
          <w:sz w:val="24"/>
        </w:rPr>
        <w:t xml:space="preserve"> as needed</w:t>
      </w:r>
      <w:r>
        <w:rPr>
          <w:rFonts w:ascii="Times" w:hAnsi="Times" w:cs="Times"/>
          <w:sz w:val="24"/>
        </w:rPr>
        <w:t xml:space="preserve"> by the Director of Global Outreach.</w:t>
      </w:r>
    </w:p>
    <w:p w14:paraId="16C4D68B"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14:paraId="18674932" w14:textId="77777777"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STAMP Team Leaders</w:t>
      </w:r>
    </w:p>
    <w:p w14:paraId="4D6FCD91" w14:textId="77777777" w:rsidR="00B53219" w:rsidRPr="007A16C5" w:rsidRDefault="00B53219" w:rsidP="005C523C">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14:paraId="090572F3" w14:textId="77777777" w:rsidR="00281D2B" w:rsidRDefault="00B53219" w:rsidP="00281D2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(1) An approved STAMP Team Leader is potentially any TMC member or regular attendee, preferably experienced with respect to overseas ministry, </w:t>
      </w:r>
      <w:r w:rsidR="005D509E">
        <w:rPr>
          <w:rFonts w:ascii="Times New Roman" w:eastAsia="Times New Roman" w:hAnsi="Times New Roman" w:cs="Times New Roman"/>
          <w:sz w:val="24"/>
          <w:szCs w:val="24"/>
        </w:rPr>
        <w:t>who is a mature believer capable of leading a team.</w:t>
      </w:r>
    </w:p>
    <w:p w14:paraId="3AD360CB" w14:textId="77777777" w:rsidR="00281D2B" w:rsidRDefault="00281D2B" w:rsidP="00281D2B">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52E1BAD" w14:textId="4BCCFE6B" w:rsidR="00B53219" w:rsidRPr="00281D2B" w:rsidRDefault="00281D2B" w:rsidP="00281D2B">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1D2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B53219" w:rsidRPr="00281D2B">
        <w:rPr>
          <w:rFonts w:ascii="Times New Roman" w:eastAsia="Times New Roman" w:hAnsi="Times New Roman" w:cs="Times New Roman"/>
          <w:sz w:val="24"/>
          <w:szCs w:val="24"/>
        </w:rPr>
        <w:t xml:space="preserve">Approval by a pastoral staff member and support of their TMC Community leadership team (where applicable) is also required.  </w:t>
      </w:r>
    </w:p>
    <w:p w14:paraId="3D739674" w14:textId="77777777" w:rsidR="00823E30" w:rsidRPr="00823E30" w:rsidRDefault="00823E30" w:rsidP="00823E30">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64E89A2E" w14:textId="2145BEBD" w:rsidR="00B53219" w:rsidRPr="007A16C5" w:rsidRDefault="00823E30" w:rsidP="00BE64F2">
      <w:pPr>
        <w:ind w:left="1440" w:hanging="360"/>
        <w:rPr>
          <w:rFonts w:ascii="Times New Roman" w:eastAsia="Times New Roman" w:hAnsi="Times New Roman" w:cs="Times New Roman"/>
          <w:b/>
          <w:sz w:val="24"/>
          <w:szCs w:val="24"/>
        </w:rPr>
      </w:pPr>
      <w:r w:rsidRPr="00823E30">
        <w:rPr>
          <w:rFonts w:ascii="Times" w:hAnsi="Times" w:cs="Times"/>
          <w:sz w:val="24"/>
        </w:rPr>
        <w:t>b.   The T</w:t>
      </w:r>
      <w:r>
        <w:rPr>
          <w:rFonts w:ascii="Times" w:hAnsi="Times" w:cs="Times"/>
          <w:sz w:val="24"/>
        </w:rPr>
        <w:t xml:space="preserve">eam Leader must contact the Director of Global Outreach </w:t>
      </w:r>
      <w:proofErr w:type="gramStart"/>
      <w:r>
        <w:rPr>
          <w:rFonts w:ascii="Times" w:hAnsi="Times" w:cs="Times"/>
          <w:sz w:val="24"/>
        </w:rPr>
        <w:t>in order to</w:t>
      </w:r>
      <w:proofErr w:type="gramEnd"/>
      <w:r>
        <w:rPr>
          <w:rFonts w:ascii="Times" w:hAnsi="Times" w:cs="Times"/>
          <w:sz w:val="24"/>
        </w:rPr>
        <w:t xml:space="preserve"> make a proposal to the </w:t>
      </w:r>
      <w:r w:rsidR="004710AE">
        <w:rPr>
          <w:rFonts w:ascii="Times" w:hAnsi="Times" w:cs="Times"/>
          <w:sz w:val="24"/>
        </w:rPr>
        <w:t>GO</w:t>
      </w:r>
      <w:r>
        <w:rPr>
          <w:rFonts w:ascii="Times" w:hAnsi="Times" w:cs="Times"/>
          <w:sz w:val="24"/>
        </w:rPr>
        <w:t xml:space="preserve"> Committee.</w:t>
      </w:r>
      <w:r w:rsidR="00281D2B">
        <w:rPr>
          <w:rFonts w:ascii="Times New Roman" w:eastAsia="Times New Roman" w:hAnsi="Times New Roman" w:cs="Times New Roman"/>
          <w:b/>
          <w:sz w:val="24"/>
          <w:szCs w:val="24"/>
        </w:rPr>
        <w:t xml:space="preserve"> </w:t>
      </w:r>
    </w:p>
    <w:p w14:paraId="4A6FCAD9" w14:textId="77777777" w:rsidR="00B53219" w:rsidRPr="007A16C5" w:rsidRDefault="00B53219" w:rsidP="005C523C">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(2) STAMP Team Leader Responsibilities</w:t>
      </w:r>
    </w:p>
    <w:p w14:paraId="3DC5D580"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61A71DC5" w14:textId="13C9F94C" w:rsidR="00C4176E" w:rsidRDefault="00C4176E" w:rsidP="00C4176E">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project proposal to present to the </w:t>
      </w:r>
      <w:r w:rsidR="004710AE">
        <w:rPr>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Committee. This includes </w:t>
      </w:r>
      <w:r w:rsidRPr="00C4176E">
        <w:rPr>
          <w:rFonts w:ascii="Times New Roman" w:eastAsia="Times New Roman" w:hAnsi="Times New Roman" w:cs="Times New Roman"/>
          <w:sz w:val="24"/>
          <w:szCs w:val="24"/>
        </w:rPr>
        <w:t>activities, site sponsor</w:t>
      </w:r>
      <w:r>
        <w:rPr>
          <w:rFonts w:ascii="Times New Roman" w:eastAsia="Times New Roman" w:hAnsi="Times New Roman" w:cs="Times New Roman"/>
          <w:sz w:val="24"/>
          <w:szCs w:val="24"/>
        </w:rPr>
        <w:t>/host</w:t>
      </w:r>
      <w:r w:rsidRPr="00C4176E">
        <w:rPr>
          <w:rFonts w:ascii="Times New Roman" w:eastAsia="Times New Roman" w:hAnsi="Times New Roman" w:cs="Times New Roman"/>
          <w:sz w:val="24"/>
          <w:szCs w:val="24"/>
        </w:rPr>
        <w:t>, estimated budget, and poten</w:t>
      </w:r>
      <w:r>
        <w:rPr>
          <w:rFonts w:ascii="Times New Roman" w:eastAsia="Times New Roman" w:hAnsi="Times New Roman" w:cs="Times New Roman"/>
          <w:sz w:val="24"/>
          <w:szCs w:val="24"/>
        </w:rPr>
        <w:t>tial team members to be approved.</w:t>
      </w:r>
    </w:p>
    <w:p w14:paraId="7392CB71" w14:textId="77777777" w:rsidR="00C4176E" w:rsidRDefault="00C4176E" w:rsidP="00C4176E">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699C7434" w14:textId="632DEABA" w:rsidR="00B53219" w:rsidRPr="00281D2B" w:rsidRDefault="00281D2B" w:rsidP="00281D2B">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r w:rsidR="00B53219" w:rsidRPr="007A16C5">
        <w:rPr>
          <w:rFonts w:ascii="Times New Roman" w:eastAsia="Times New Roman" w:hAnsi="Times New Roman" w:cs="Times New Roman"/>
          <w:sz w:val="24"/>
          <w:szCs w:val="24"/>
        </w:rPr>
        <w:t xml:space="preserve"> with the </w:t>
      </w:r>
      <w:r>
        <w:rPr>
          <w:rFonts w:ascii="Times New Roman" w:eastAsia="Times New Roman" w:hAnsi="Times New Roman" w:cs="Times New Roman"/>
          <w:sz w:val="24"/>
          <w:szCs w:val="24"/>
        </w:rPr>
        <w:t>site host</w:t>
      </w:r>
      <w:r w:rsidR="00B53219" w:rsidRPr="007A16C5">
        <w:rPr>
          <w:rFonts w:ascii="Times New Roman" w:eastAsia="Times New Roman" w:hAnsi="Times New Roman" w:cs="Times New Roman"/>
          <w:sz w:val="24"/>
          <w:szCs w:val="24"/>
        </w:rPr>
        <w:t xml:space="preserve"> concerning the purpose and goals of the STAMP</w:t>
      </w:r>
      <w:r>
        <w:rPr>
          <w:rFonts w:ascii="Times New Roman" w:eastAsia="Times New Roman" w:hAnsi="Times New Roman" w:cs="Times New Roman"/>
          <w:sz w:val="24"/>
          <w:szCs w:val="24"/>
        </w:rPr>
        <w:t xml:space="preserve"> ministry of The Moody Church. </w:t>
      </w:r>
      <w:r w:rsidRPr="00281D2B">
        <w:rPr>
          <w:rFonts w:ascii="Times New Roman" w:eastAsia="Times New Roman" w:hAnsi="Times New Roman" w:cs="Times New Roman"/>
          <w:sz w:val="24"/>
          <w:szCs w:val="24"/>
        </w:rPr>
        <w:t xml:space="preserve">Team Leaders will work with the site host to determine the nature of the project, size of team, duration of STAMP trip, and so on.  </w:t>
      </w:r>
    </w:p>
    <w:p w14:paraId="5D75AFB3" w14:textId="77777777" w:rsidR="00B53219" w:rsidRPr="007A16C5" w:rsidRDefault="00B53219" w:rsidP="005C523C">
      <w:pPr>
        <w:widowControl w:val="0"/>
        <w:tabs>
          <w:tab w:val="num" w:pos="3600"/>
        </w:tabs>
        <w:autoSpaceDE w:val="0"/>
        <w:autoSpaceDN w:val="0"/>
        <w:adjustRightInd w:val="0"/>
        <w:spacing w:after="0" w:line="240" w:lineRule="auto"/>
        <w:ind w:left="720"/>
        <w:rPr>
          <w:rFonts w:ascii="Times New Roman" w:eastAsia="Times New Roman" w:hAnsi="Times New Roman" w:cs="Times New Roman"/>
          <w:sz w:val="24"/>
          <w:szCs w:val="24"/>
        </w:rPr>
      </w:pPr>
    </w:p>
    <w:p w14:paraId="06E24C4F" w14:textId="11A3F3DE" w:rsidR="00B53219" w:rsidRPr="007A16C5" w:rsidRDefault="00B53219" w:rsidP="00281D2B">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The Team Leader will </w:t>
      </w:r>
      <w:r w:rsidR="003B7C1D">
        <w:rPr>
          <w:rFonts w:ascii="Times New Roman" w:eastAsia="Times New Roman" w:hAnsi="Times New Roman" w:cs="Times New Roman"/>
          <w:sz w:val="24"/>
          <w:szCs w:val="24"/>
        </w:rPr>
        <w:t xml:space="preserve">be the primary recruiter and trainer of team participants. </w:t>
      </w:r>
      <w:r w:rsidRPr="007A16C5">
        <w:rPr>
          <w:rFonts w:ascii="Times New Roman" w:eastAsia="Times New Roman" w:hAnsi="Times New Roman" w:cs="Times New Roman"/>
          <w:sz w:val="24"/>
          <w:szCs w:val="24"/>
        </w:rPr>
        <w:t xml:space="preserve">The Team Leader will submit a list of recommended candidates to the </w:t>
      </w:r>
      <w:r w:rsidR="00281D2B">
        <w:rPr>
          <w:rFonts w:ascii="Times New Roman" w:eastAsia="Times New Roman" w:hAnsi="Times New Roman" w:cs="Times New Roman"/>
          <w:sz w:val="24"/>
          <w:szCs w:val="24"/>
        </w:rPr>
        <w:t>GO Committee as part of their trip proposal.</w:t>
      </w:r>
      <w:r w:rsidRPr="007A16C5">
        <w:rPr>
          <w:rFonts w:ascii="Times New Roman" w:eastAsia="Times New Roman" w:hAnsi="Times New Roman" w:cs="Times New Roman"/>
          <w:sz w:val="24"/>
          <w:szCs w:val="24"/>
        </w:rPr>
        <w:t xml:space="preserve"> </w:t>
      </w:r>
      <w:r w:rsidR="00BE64F2">
        <w:rPr>
          <w:rFonts w:ascii="Times New Roman" w:eastAsia="Times New Roman" w:hAnsi="Times New Roman" w:cs="Times New Roman"/>
          <w:sz w:val="24"/>
          <w:szCs w:val="24"/>
        </w:rPr>
        <w:t xml:space="preserve">If approved, the Team Leader is responsible for interviewing and collecting the paperwork from each participant. </w:t>
      </w:r>
      <w:r w:rsidRPr="007A16C5">
        <w:rPr>
          <w:rFonts w:ascii="Times New Roman" w:eastAsia="Times New Roman" w:hAnsi="Times New Roman" w:cs="Times New Roman"/>
          <w:sz w:val="24"/>
          <w:szCs w:val="24"/>
        </w:rPr>
        <w:t xml:space="preserve">If the Team Leader requests help in </w:t>
      </w:r>
      <w:r w:rsidR="00BE64F2">
        <w:rPr>
          <w:rFonts w:ascii="Times New Roman" w:eastAsia="Times New Roman" w:hAnsi="Times New Roman" w:cs="Times New Roman"/>
          <w:sz w:val="24"/>
          <w:szCs w:val="24"/>
        </w:rPr>
        <w:t>this</w:t>
      </w:r>
      <w:r w:rsidRPr="007A16C5">
        <w:rPr>
          <w:rFonts w:ascii="Times New Roman" w:eastAsia="Times New Roman" w:hAnsi="Times New Roman" w:cs="Times New Roman"/>
          <w:sz w:val="24"/>
          <w:szCs w:val="24"/>
        </w:rPr>
        <w:t xml:space="preserve"> process, the </w:t>
      </w:r>
      <w:r w:rsidR="00281D2B">
        <w:rPr>
          <w:rFonts w:ascii="Times New Roman" w:eastAsia="Times New Roman" w:hAnsi="Times New Roman" w:cs="Times New Roman"/>
          <w:sz w:val="24"/>
          <w:szCs w:val="24"/>
        </w:rPr>
        <w:t>GO Committee</w:t>
      </w:r>
      <w:r w:rsidRPr="007A16C5">
        <w:rPr>
          <w:rFonts w:ascii="Times New Roman" w:eastAsia="Times New Roman" w:hAnsi="Times New Roman" w:cs="Times New Roman"/>
          <w:sz w:val="24"/>
          <w:szCs w:val="24"/>
        </w:rPr>
        <w:t xml:space="preserve"> will provide it.  </w:t>
      </w:r>
    </w:p>
    <w:p w14:paraId="329623DA"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44EA4207" w14:textId="3DC6FD6F" w:rsidR="00B53219" w:rsidRPr="007A16C5" w:rsidRDefault="00281D2B" w:rsidP="00281D2B">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a series of meetings with the team to prepare, pray, and discuss the trip details. If you’d like to </w:t>
      </w:r>
      <w:r w:rsidR="004710AE">
        <w:rPr>
          <w:rFonts w:ascii="Times New Roman" w:eastAsia="Times New Roman" w:hAnsi="Times New Roman" w:cs="Times New Roman"/>
          <w:sz w:val="24"/>
          <w:szCs w:val="24"/>
        </w:rPr>
        <w:t xml:space="preserve">arrange </w:t>
      </w:r>
      <w:r>
        <w:rPr>
          <w:rFonts w:ascii="Times New Roman" w:eastAsia="Times New Roman" w:hAnsi="Times New Roman" w:cs="Times New Roman"/>
          <w:sz w:val="24"/>
          <w:szCs w:val="24"/>
        </w:rPr>
        <w:t>meet</w:t>
      </w:r>
      <w:r w:rsidR="004710AE">
        <w:rPr>
          <w:rFonts w:ascii="Times New Roman" w:eastAsia="Times New Roman" w:hAnsi="Times New Roman" w:cs="Times New Roman"/>
          <w:sz w:val="24"/>
          <w:szCs w:val="24"/>
        </w:rPr>
        <w:t>ings</w:t>
      </w:r>
      <w:r>
        <w:rPr>
          <w:rFonts w:ascii="Times New Roman" w:eastAsia="Times New Roman" w:hAnsi="Times New Roman" w:cs="Times New Roman"/>
          <w:sz w:val="24"/>
          <w:szCs w:val="24"/>
        </w:rPr>
        <w:t xml:space="preserve"> at church, contact the Ministry Assistant for Global Outreach to arrange a reservation.</w:t>
      </w:r>
    </w:p>
    <w:p w14:paraId="69F3EC98" w14:textId="77777777" w:rsidR="00B53219" w:rsidRPr="007A16C5" w:rsidRDefault="00B53219" w:rsidP="005C523C">
      <w:pPr>
        <w:spacing w:after="0" w:line="240" w:lineRule="auto"/>
        <w:ind w:left="1440"/>
        <w:rPr>
          <w:rFonts w:ascii="Times New Roman" w:eastAsia="Calibri" w:hAnsi="Times New Roman" w:cs="Times New Roman"/>
          <w:sz w:val="24"/>
          <w:szCs w:val="24"/>
        </w:rPr>
      </w:pPr>
    </w:p>
    <w:p w14:paraId="38F5E31B" w14:textId="4CFD7DF1" w:rsidR="00B53219" w:rsidRDefault="00281D2B" w:rsidP="00281D2B">
      <w:pPr>
        <w:widowControl w:val="0"/>
        <w:numPr>
          <w:ilvl w:val="1"/>
          <w:numId w:val="6"/>
        </w:numPr>
        <w:tabs>
          <w:tab w:val="num" w:pos="3600"/>
        </w:tabs>
        <w:autoSpaceDE w:val="0"/>
        <w:autoSpaceDN w:val="0"/>
        <w:adjustRightInd w:val="0"/>
        <w:spacing w:after="0" w:line="240" w:lineRule="auto"/>
        <w:rPr>
          <w:rFonts w:ascii="Times New Roman" w:eastAsia="Times New Roman" w:hAnsi="Times New Roman" w:cs="Times New Roman"/>
          <w:sz w:val="24"/>
          <w:szCs w:val="24"/>
        </w:rPr>
      </w:pPr>
      <w:r w:rsidRPr="00281D2B">
        <w:rPr>
          <w:rFonts w:ascii="Times New Roman" w:eastAsia="Times New Roman" w:hAnsi="Times New Roman" w:cs="Times New Roman"/>
          <w:sz w:val="24"/>
          <w:szCs w:val="24"/>
        </w:rPr>
        <w:t>Each leader must</w:t>
      </w:r>
      <w:r w:rsidR="00B53219" w:rsidRPr="00281D2B">
        <w:rPr>
          <w:rFonts w:ascii="Times New Roman" w:eastAsia="Times New Roman" w:hAnsi="Times New Roman" w:cs="Times New Roman"/>
          <w:sz w:val="24"/>
          <w:szCs w:val="24"/>
        </w:rPr>
        <w:t xml:space="preserve"> read </w:t>
      </w:r>
      <w:r w:rsidR="00B53219" w:rsidRPr="00281D2B">
        <w:rPr>
          <w:rFonts w:ascii="Times New Roman" w:eastAsia="Times New Roman" w:hAnsi="Times New Roman" w:cs="Times New Roman"/>
          <w:i/>
          <w:sz w:val="24"/>
          <w:szCs w:val="24"/>
        </w:rPr>
        <w:t xml:space="preserve">Serving with Eyes Wide Open: Doing Short-Term Missions with Cultural Intelligence </w:t>
      </w:r>
      <w:r w:rsidR="00B53219" w:rsidRPr="00281D2B">
        <w:rPr>
          <w:rFonts w:ascii="Times New Roman" w:eastAsia="Times New Roman" w:hAnsi="Times New Roman" w:cs="Times New Roman"/>
          <w:sz w:val="24"/>
          <w:szCs w:val="24"/>
        </w:rPr>
        <w:t>(Grand Rapids: Baker Books, 2006)</w:t>
      </w:r>
      <w:r w:rsidRPr="00281D2B">
        <w:rPr>
          <w:rFonts w:ascii="Times New Roman" w:eastAsia="Times New Roman" w:hAnsi="Times New Roman" w:cs="Times New Roman"/>
          <w:sz w:val="24"/>
          <w:szCs w:val="24"/>
        </w:rPr>
        <w:t xml:space="preserve"> by David Livermore</w:t>
      </w:r>
      <w:r w:rsidR="00B53219" w:rsidRPr="00281D2B">
        <w:rPr>
          <w:rFonts w:ascii="Times New Roman" w:eastAsia="Times New Roman" w:hAnsi="Times New Roman" w:cs="Times New Roman"/>
          <w:sz w:val="24"/>
          <w:szCs w:val="24"/>
        </w:rPr>
        <w:t>.</w:t>
      </w:r>
      <w:r w:rsidRPr="00281D2B">
        <w:rPr>
          <w:rFonts w:ascii="Times New Roman" w:eastAsia="Times New Roman" w:hAnsi="Times New Roman" w:cs="Times New Roman"/>
          <w:sz w:val="24"/>
          <w:szCs w:val="24"/>
        </w:rPr>
        <w:t xml:space="preserve"> Copies can be borrowed from the Director of Global Outreach.</w:t>
      </w:r>
    </w:p>
    <w:p w14:paraId="33D56C61" w14:textId="5B253DE5" w:rsidR="00281D2B" w:rsidRPr="00281D2B" w:rsidRDefault="00281D2B" w:rsidP="00281D2B">
      <w:pPr>
        <w:widowControl w:val="0"/>
        <w:tabs>
          <w:tab w:val="num" w:pos="3600"/>
        </w:tabs>
        <w:autoSpaceDE w:val="0"/>
        <w:autoSpaceDN w:val="0"/>
        <w:adjustRightInd w:val="0"/>
        <w:spacing w:after="0" w:line="240" w:lineRule="auto"/>
        <w:ind w:left="1440"/>
        <w:rPr>
          <w:rFonts w:ascii="Times New Roman" w:eastAsia="Times New Roman" w:hAnsi="Times New Roman" w:cs="Times New Roman"/>
          <w:sz w:val="24"/>
          <w:szCs w:val="24"/>
        </w:rPr>
      </w:pPr>
    </w:p>
    <w:p w14:paraId="0D8EC4C7" w14:textId="671E6EE4" w:rsidR="00B53219" w:rsidRPr="00281D2B" w:rsidRDefault="00B53219" w:rsidP="005C523C">
      <w:pPr>
        <w:widowControl w:val="0"/>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281D2B">
        <w:rPr>
          <w:rFonts w:ascii="Times New Roman" w:eastAsia="Times New Roman" w:hAnsi="Times New Roman" w:cs="Times New Roman"/>
          <w:sz w:val="24"/>
          <w:szCs w:val="24"/>
        </w:rPr>
        <w:t xml:space="preserve">Oversee the fund-raising efforts and support-letter writing of </w:t>
      </w:r>
      <w:r w:rsidR="00281D2B" w:rsidRPr="00281D2B">
        <w:rPr>
          <w:rFonts w:ascii="Times New Roman" w:eastAsia="Times New Roman" w:hAnsi="Times New Roman" w:cs="Times New Roman"/>
          <w:sz w:val="24"/>
          <w:szCs w:val="24"/>
        </w:rPr>
        <w:t>the team, providing guidance as needed and tracking the support levels of the team.</w:t>
      </w:r>
      <w:r w:rsidRPr="00281D2B">
        <w:rPr>
          <w:rFonts w:ascii="Times New Roman" w:eastAsia="Times New Roman" w:hAnsi="Times New Roman" w:cs="Times New Roman"/>
          <w:sz w:val="24"/>
          <w:szCs w:val="24"/>
        </w:rPr>
        <w:t xml:space="preserve"> </w:t>
      </w:r>
    </w:p>
    <w:p w14:paraId="1262BE04" w14:textId="77777777" w:rsidR="00B53219" w:rsidRPr="007A16C5" w:rsidRDefault="00B53219" w:rsidP="005C523C">
      <w:pPr>
        <w:spacing w:after="0" w:line="240" w:lineRule="auto"/>
        <w:ind w:left="1440"/>
        <w:rPr>
          <w:rFonts w:ascii="Times New Roman" w:eastAsia="Calibri" w:hAnsi="Times New Roman" w:cs="Times New Roman"/>
          <w:sz w:val="24"/>
          <w:szCs w:val="24"/>
        </w:rPr>
      </w:pPr>
    </w:p>
    <w:p w14:paraId="4E68CF74" w14:textId="6131A5D1" w:rsidR="00281D2B" w:rsidRPr="00281D2B" w:rsidRDefault="00B53219" w:rsidP="00281D2B">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Work with the s</w:t>
      </w:r>
      <w:r w:rsidR="00281D2B">
        <w:rPr>
          <w:rFonts w:ascii="Times New Roman" w:eastAsia="Times New Roman" w:hAnsi="Times New Roman" w:cs="Times New Roman"/>
          <w:sz w:val="24"/>
          <w:szCs w:val="24"/>
        </w:rPr>
        <w:t>ite host</w:t>
      </w:r>
      <w:r w:rsidRPr="007A16C5">
        <w:rPr>
          <w:rFonts w:ascii="Times New Roman" w:eastAsia="Times New Roman" w:hAnsi="Times New Roman" w:cs="Times New Roman"/>
          <w:sz w:val="24"/>
          <w:szCs w:val="24"/>
        </w:rPr>
        <w:t xml:space="preserve"> to put team safety measures in place—including providing supplemental emergency insurance where not covered by TMC insurance plan.</w:t>
      </w:r>
      <w:r w:rsidR="00281D2B">
        <w:rPr>
          <w:rFonts w:ascii="Times New Roman" w:eastAsia="Times New Roman" w:hAnsi="Times New Roman" w:cs="Times New Roman"/>
          <w:sz w:val="24"/>
          <w:szCs w:val="24"/>
        </w:rPr>
        <w:t xml:space="preserve"> </w:t>
      </w:r>
    </w:p>
    <w:p w14:paraId="71041BD5" w14:textId="77777777" w:rsidR="00B53219" w:rsidRPr="007A16C5" w:rsidRDefault="00B53219" w:rsidP="005C523C">
      <w:pPr>
        <w:tabs>
          <w:tab w:val="num" w:pos="1080"/>
        </w:tabs>
        <w:spacing w:after="0" w:line="240" w:lineRule="auto"/>
        <w:ind w:left="1440"/>
        <w:rPr>
          <w:rFonts w:ascii="Times New Roman" w:eastAsia="Calibri" w:hAnsi="Times New Roman" w:cs="Times New Roman"/>
          <w:sz w:val="24"/>
          <w:szCs w:val="24"/>
        </w:rPr>
      </w:pPr>
    </w:p>
    <w:p w14:paraId="45ACACCB" w14:textId="3DC1C994" w:rsidR="00B53219" w:rsidRDefault="003B7C1D" w:rsidP="00281D2B">
      <w:pPr>
        <w:widowControl w:val="0"/>
        <w:numPr>
          <w:ilvl w:val="1"/>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all receipts and submit a final expense report to the Directors of Global Outreach and Finance and Administration within 30 days of trip return.</w:t>
      </w:r>
    </w:p>
    <w:p w14:paraId="7E6D59F1" w14:textId="77777777" w:rsidR="00281D2B" w:rsidRDefault="00281D2B" w:rsidP="00281D2B">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0C6DCFAD" w14:textId="2F7E2B93" w:rsidR="00B53219" w:rsidRPr="003B7C1D" w:rsidRDefault="00281D2B" w:rsidP="005C523C">
      <w:pPr>
        <w:pStyle w:val="ListParagraph"/>
        <w:numPr>
          <w:ilvl w:val="1"/>
          <w:numId w:val="6"/>
        </w:numPr>
        <w:tabs>
          <w:tab w:val="num" w:pos="1080"/>
        </w:tabs>
        <w:spacing w:after="0" w:line="240" w:lineRule="auto"/>
        <w:rPr>
          <w:rFonts w:ascii="Times New Roman" w:eastAsia="Calibri" w:hAnsi="Times New Roman" w:cs="Times New Roman"/>
          <w:sz w:val="24"/>
          <w:szCs w:val="24"/>
        </w:rPr>
      </w:pPr>
      <w:r w:rsidRPr="003B7C1D">
        <w:rPr>
          <w:rFonts w:ascii="Times New Roman" w:eastAsia="Times New Roman" w:hAnsi="Times New Roman" w:cs="Times New Roman"/>
          <w:sz w:val="24"/>
          <w:szCs w:val="24"/>
        </w:rPr>
        <w:t>Upon completion of the trip, distribute debrief forms to each team member. Collect these within 30 days of return. Arrange a debrief meeting with the Director of Global Outreach within 60 days of return. Send any trip photos to his assistant to keep on file</w:t>
      </w:r>
      <w:r w:rsidR="003B7C1D" w:rsidRPr="003B7C1D">
        <w:rPr>
          <w:rFonts w:ascii="Times New Roman" w:eastAsia="Times New Roman" w:hAnsi="Times New Roman" w:cs="Times New Roman"/>
          <w:sz w:val="24"/>
          <w:szCs w:val="24"/>
        </w:rPr>
        <w:t xml:space="preserve"> along with a summary of what took place.</w:t>
      </w:r>
    </w:p>
    <w:p w14:paraId="7F92A706"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381E7DD4" w14:textId="627DBCFE"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 xml:space="preserve">STAMP Team Members </w:t>
      </w:r>
    </w:p>
    <w:p w14:paraId="04CDF02E"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14:paraId="6B83D718" w14:textId="6F3D73C3" w:rsidR="00B53219" w:rsidRPr="007A16C5" w:rsidRDefault="00D1753A"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3219" w:rsidRPr="007A16C5">
        <w:rPr>
          <w:rFonts w:ascii="Times New Roman" w:eastAsia="Times New Roman" w:hAnsi="Times New Roman" w:cs="Times New Roman"/>
          <w:sz w:val="24"/>
          <w:szCs w:val="24"/>
        </w:rPr>
        <w:t xml:space="preserve">STAMP team members will be TMC members or regular attendees. All exceptions must be approved by the Team Leader and the </w:t>
      </w:r>
      <w:r w:rsidR="005C523C">
        <w:rPr>
          <w:rFonts w:ascii="Times New Roman" w:eastAsia="Times New Roman" w:hAnsi="Times New Roman" w:cs="Times New Roman"/>
          <w:sz w:val="24"/>
          <w:szCs w:val="24"/>
        </w:rPr>
        <w:t>Director of Global Outreach</w:t>
      </w:r>
      <w:r>
        <w:rPr>
          <w:rFonts w:ascii="Times New Roman" w:eastAsia="Times New Roman" w:hAnsi="Times New Roman" w:cs="Times New Roman"/>
          <w:sz w:val="24"/>
          <w:szCs w:val="24"/>
        </w:rPr>
        <w:t>.</w:t>
      </w:r>
    </w:p>
    <w:p w14:paraId="3BDFB160" w14:textId="77777777" w:rsidR="00B53219" w:rsidRPr="007A16C5" w:rsidRDefault="00B53219" w:rsidP="005C523C">
      <w:pPr>
        <w:widowControl w:val="0"/>
        <w:tabs>
          <w:tab w:val="num" w:pos="3600"/>
        </w:tabs>
        <w:autoSpaceDE w:val="0"/>
        <w:autoSpaceDN w:val="0"/>
        <w:adjustRightInd w:val="0"/>
        <w:spacing w:after="0" w:line="240" w:lineRule="auto"/>
        <w:ind w:left="720"/>
        <w:rPr>
          <w:rFonts w:ascii="Times New Roman" w:eastAsia="Times New Roman" w:hAnsi="Times New Roman" w:cs="Times New Roman"/>
          <w:sz w:val="24"/>
          <w:szCs w:val="24"/>
        </w:rPr>
      </w:pPr>
    </w:p>
    <w:p w14:paraId="0FA47AE2" w14:textId="7411FAE2" w:rsidR="00B53219" w:rsidRPr="007A16C5" w:rsidRDefault="00B53219" w:rsidP="005C523C">
      <w:pPr>
        <w:widowControl w:val="0"/>
        <w:numPr>
          <w:ilvl w:val="3"/>
          <w:numId w:val="6"/>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Each candidate will </w:t>
      </w:r>
      <w:proofErr w:type="gramStart"/>
      <w:r w:rsidRPr="007A16C5">
        <w:rPr>
          <w:rFonts w:ascii="Times New Roman" w:eastAsia="Times New Roman" w:hAnsi="Times New Roman" w:cs="Times New Roman"/>
          <w:sz w:val="24"/>
          <w:szCs w:val="24"/>
        </w:rPr>
        <w:t>submit an application</w:t>
      </w:r>
      <w:proofErr w:type="gramEnd"/>
      <w:r w:rsidRPr="007A16C5">
        <w:rPr>
          <w:rFonts w:ascii="Times New Roman" w:eastAsia="Times New Roman" w:hAnsi="Times New Roman" w:cs="Times New Roman"/>
          <w:sz w:val="24"/>
          <w:szCs w:val="24"/>
        </w:rPr>
        <w:t xml:space="preserve"> </w:t>
      </w:r>
      <w:r w:rsidR="00A03EFC">
        <w:rPr>
          <w:rFonts w:ascii="Times New Roman" w:eastAsia="Times New Roman" w:hAnsi="Times New Roman" w:cs="Times New Roman"/>
          <w:sz w:val="24"/>
          <w:szCs w:val="24"/>
        </w:rPr>
        <w:t xml:space="preserve">and the appropriate medical and waiver forms </w:t>
      </w:r>
      <w:r w:rsidRPr="007A16C5">
        <w:rPr>
          <w:rFonts w:ascii="Times New Roman" w:eastAsia="Times New Roman" w:hAnsi="Times New Roman" w:cs="Times New Roman"/>
          <w:sz w:val="24"/>
          <w:szCs w:val="24"/>
        </w:rPr>
        <w:t>to the Team Leader prior to the designated deadline (as d</w:t>
      </w:r>
      <w:r w:rsidR="00D1753A">
        <w:rPr>
          <w:rFonts w:ascii="Times New Roman" w:eastAsia="Times New Roman" w:hAnsi="Times New Roman" w:cs="Times New Roman"/>
          <w:sz w:val="24"/>
          <w:szCs w:val="24"/>
        </w:rPr>
        <w:t xml:space="preserve">etermined by the Team Leader). These forms are found on the church website. </w:t>
      </w:r>
      <w:r w:rsidRPr="007A16C5">
        <w:rPr>
          <w:rFonts w:ascii="Times New Roman" w:eastAsia="Times New Roman" w:hAnsi="Times New Roman" w:cs="Times New Roman"/>
          <w:sz w:val="24"/>
          <w:szCs w:val="24"/>
        </w:rPr>
        <w:t>For teams working with children, the application process will include a background check</w:t>
      </w:r>
      <w:r w:rsidR="00D1753A">
        <w:rPr>
          <w:rFonts w:ascii="Times New Roman" w:eastAsia="Times New Roman" w:hAnsi="Times New Roman" w:cs="Times New Roman"/>
          <w:sz w:val="24"/>
          <w:szCs w:val="24"/>
        </w:rPr>
        <w:t>.</w:t>
      </w:r>
    </w:p>
    <w:p w14:paraId="340ADCC3" w14:textId="77777777" w:rsidR="00B53219" w:rsidRPr="007A16C5" w:rsidRDefault="00B53219" w:rsidP="005C523C">
      <w:pPr>
        <w:widowControl w:val="0"/>
        <w:tabs>
          <w:tab w:val="num" w:pos="3600"/>
        </w:tabs>
        <w:autoSpaceDE w:val="0"/>
        <w:autoSpaceDN w:val="0"/>
        <w:adjustRightInd w:val="0"/>
        <w:spacing w:after="0" w:line="240" w:lineRule="auto"/>
        <w:ind w:left="720"/>
        <w:rPr>
          <w:rFonts w:ascii="Times New Roman" w:eastAsia="Times New Roman" w:hAnsi="Times New Roman" w:cs="Times New Roman"/>
          <w:sz w:val="24"/>
          <w:szCs w:val="24"/>
        </w:rPr>
      </w:pPr>
    </w:p>
    <w:p w14:paraId="1FC3E235"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In most cases, candidates who have not participated in a previous STAMP trip will be given priority in selection if the number of participants for the trip is limited.</w:t>
      </w:r>
    </w:p>
    <w:p w14:paraId="38C9DC07"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330ACB0A" w14:textId="7756E14C" w:rsidR="00B53219" w:rsidRPr="007A16C5" w:rsidRDefault="004710AE"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Each t</w:t>
      </w:r>
      <w:r w:rsidR="00B53219" w:rsidRPr="007A16C5">
        <w:rPr>
          <w:rFonts w:ascii="Times New Roman" w:eastAsia="Times New Roman" w:hAnsi="Times New Roman" w:cs="Times New Roman"/>
          <w:sz w:val="24"/>
          <w:szCs w:val="24"/>
        </w:rPr>
        <w:t>e</w:t>
      </w:r>
      <w:r>
        <w:rPr>
          <w:rFonts w:ascii="Times New Roman" w:eastAsia="Times New Roman" w:hAnsi="Times New Roman" w:cs="Times New Roman"/>
          <w:sz w:val="24"/>
          <w:szCs w:val="24"/>
        </w:rPr>
        <w:t>am m</w:t>
      </w:r>
      <w:r w:rsidR="00B53219" w:rsidRPr="007A16C5">
        <w:rPr>
          <w:rFonts w:ascii="Times New Roman" w:eastAsia="Times New Roman" w:hAnsi="Times New Roman" w:cs="Times New Roman"/>
          <w:sz w:val="24"/>
          <w:szCs w:val="24"/>
        </w:rPr>
        <w:t xml:space="preserve">ember shall </w:t>
      </w:r>
      <w:r w:rsidR="00D1753A">
        <w:rPr>
          <w:rFonts w:ascii="Times New Roman" w:eastAsia="Times New Roman" w:hAnsi="Times New Roman" w:cs="Times New Roman"/>
          <w:sz w:val="24"/>
          <w:szCs w:val="24"/>
        </w:rPr>
        <w:t>recruit a small team of prayer partners to pray over the preparation and trip.</w:t>
      </w:r>
      <w:r w:rsidR="00B53219" w:rsidRPr="007A16C5">
        <w:rPr>
          <w:rFonts w:ascii="Times New Roman" w:eastAsia="Times New Roman" w:hAnsi="Times New Roman" w:cs="Times New Roman"/>
          <w:sz w:val="24"/>
          <w:szCs w:val="24"/>
        </w:rPr>
        <w:t xml:space="preserve"> </w:t>
      </w:r>
    </w:p>
    <w:p w14:paraId="401C17F3"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10CF8C8A" w14:textId="371059F9" w:rsidR="00B53219" w:rsidRPr="007A16C5" w:rsidRDefault="004710AE"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Team m</w:t>
      </w:r>
      <w:r w:rsidR="00B53219" w:rsidRPr="007A16C5">
        <w:rPr>
          <w:rFonts w:ascii="Times New Roman" w:eastAsia="Times New Roman" w:hAnsi="Times New Roman" w:cs="Times New Roman"/>
          <w:sz w:val="24"/>
          <w:szCs w:val="24"/>
        </w:rPr>
        <w:t>embers will participate in the pre-trip meetings</w:t>
      </w:r>
      <w:r w:rsidR="00D1753A">
        <w:rPr>
          <w:rFonts w:ascii="Times New Roman" w:eastAsia="Times New Roman" w:hAnsi="Times New Roman" w:cs="Times New Roman"/>
          <w:sz w:val="24"/>
          <w:szCs w:val="24"/>
        </w:rPr>
        <w:t xml:space="preserve"> conducted by the Team Leader. </w:t>
      </w:r>
      <w:r>
        <w:rPr>
          <w:rFonts w:ascii="Times New Roman" w:eastAsia="Times New Roman" w:hAnsi="Times New Roman" w:cs="Times New Roman"/>
          <w:sz w:val="24"/>
          <w:szCs w:val="24"/>
        </w:rPr>
        <w:t>If a team m</w:t>
      </w:r>
      <w:r w:rsidR="00B53219" w:rsidRPr="007A16C5">
        <w:rPr>
          <w:rFonts w:ascii="Times New Roman" w:eastAsia="Times New Roman" w:hAnsi="Times New Roman" w:cs="Times New Roman"/>
          <w:sz w:val="24"/>
          <w:szCs w:val="24"/>
        </w:rPr>
        <w:t xml:space="preserve">ember misses an excessive </w:t>
      </w:r>
      <w:r w:rsidR="00A03EFC" w:rsidRPr="007A16C5">
        <w:rPr>
          <w:rFonts w:ascii="Times New Roman" w:eastAsia="Times New Roman" w:hAnsi="Times New Roman" w:cs="Times New Roman"/>
          <w:sz w:val="24"/>
          <w:szCs w:val="24"/>
        </w:rPr>
        <w:t>number</w:t>
      </w:r>
      <w:r w:rsidR="00B53219" w:rsidRPr="007A16C5">
        <w:rPr>
          <w:rFonts w:ascii="Times New Roman" w:eastAsia="Times New Roman" w:hAnsi="Times New Roman" w:cs="Times New Roman"/>
          <w:sz w:val="24"/>
          <w:szCs w:val="24"/>
        </w:rPr>
        <w:t xml:space="preserve"> of meetings (as determined by the Team Leader </w:t>
      </w:r>
      <w:r w:rsidR="00D1753A">
        <w:rPr>
          <w:rFonts w:ascii="Times New Roman" w:eastAsia="Times New Roman" w:hAnsi="Times New Roman" w:cs="Times New Roman"/>
          <w:sz w:val="24"/>
          <w:szCs w:val="24"/>
        </w:rPr>
        <w:t xml:space="preserve">and/or GO Committee) </w:t>
      </w:r>
      <w:r w:rsidR="00B53219" w:rsidRPr="007A16C5">
        <w:rPr>
          <w:rFonts w:ascii="Times New Roman" w:eastAsia="Times New Roman" w:hAnsi="Times New Roman" w:cs="Times New Roman"/>
          <w:sz w:val="24"/>
          <w:szCs w:val="24"/>
        </w:rPr>
        <w:t xml:space="preserve">they may be excused from the STAMP team.  </w:t>
      </w:r>
    </w:p>
    <w:p w14:paraId="054F33A6"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4A7D0C8B" w14:textId="00F5FADF" w:rsidR="00B53219" w:rsidRPr="007A16C5" w:rsidRDefault="004710AE"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m</w:t>
      </w:r>
      <w:r w:rsidR="00B53219" w:rsidRPr="007A16C5">
        <w:rPr>
          <w:rFonts w:ascii="Times New Roman" w:eastAsia="Times New Roman" w:hAnsi="Times New Roman" w:cs="Times New Roman"/>
          <w:sz w:val="24"/>
          <w:szCs w:val="24"/>
        </w:rPr>
        <w:t xml:space="preserve">ember will </w:t>
      </w:r>
      <w:r w:rsidR="00D1753A">
        <w:rPr>
          <w:rFonts w:ascii="Times New Roman" w:eastAsia="Times New Roman" w:hAnsi="Times New Roman" w:cs="Times New Roman"/>
          <w:sz w:val="24"/>
          <w:szCs w:val="24"/>
        </w:rPr>
        <w:t>raise their own support.</w:t>
      </w:r>
      <w:r w:rsidR="00B53219" w:rsidRPr="007A16C5">
        <w:rPr>
          <w:rFonts w:ascii="Times New Roman" w:eastAsia="Times New Roman" w:hAnsi="Times New Roman" w:cs="Times New Roman"/>
          <w:sz w:val="24"/>
          <w:szCs w:val="24"/>
        </w:rPr>
        <w:t xml:space="preserve"> Support letters can be sent to anyone outside the TMC family but can only be sent to those i</w:t>
      </w:r>
      <w:r>
        <w:rPr>
          <w:rFonts w:ascii="Times New Roman" w:eastAsia="Times New Roman" w:hAnsi="Times New Roman" w:cs="Times New Roman"/>
          <w:sz w:val="24"/>
          <w:szCs w:val="24"/>
        </w:rPr>
        <w:t>n the TMC family with whom the t</w:t>
      </w:r>
      <w:r w:rsidR="00B53219" w:rsidRPr="007A16C5">
        <w:rPr>
          <w:rFonts w:ascii="Times New Roman" w:eastAsia="Times New Roman" w:hAnsi="Times New Roman" w:cs="Times New Roman"/>
          <w:sz w:val="24"/>
          <w:szCs w:val="24"/>
        </w:rPr>
        <w:t xml:space="preserve">eam </w:t>
      </w:r>
      <w:r>
        <w:rPr>
          <w:rFonts w:ascii="Times New Roman" w:eastAsia="Times New Roman" w:hAnsi="Times New Roman" w:cs="Times New Roman"/>
          <w:sz w:val="24"/>
          <w:szCs w:val="24"/>
        </w:rPr>
        <w:t>m</w:t>
      </w:r>
      <w:r w:rsidR="00B53219" w:rsidRPr="007A16C5">
        <w:rPr>
          <w:rFonts w:ascii="Times New Roman" w:eastAsia="Times New Roman" w:hAnsi="Times New Roman" w:cs="Times New Roman"/>
          <w:sz w:val="24"/>
          <w:szCs w:val="24"/>
        </w:rPr>
        <w:t xml:space="preserve">ember has a </w:t>
      </w:r>
      <w:r w:rsidR="00B53219" w:rsidRPr="007A16C5">
        <w:rPr>
          <w:rFonts w:ascii="Times New Roman" w:eastAsia="Times New Roman" w:hAnsi="Times New Roman" w:cs="Times New Roman"/>
          <w:i/>
          <w:sz w:val="24"/>
          <w:szCs w:val="24"/>
        </w:rPr>
        <w:t>personal</w:t>
      </w:r>
      <w:r w:rsidR="00B53219" w:rsidRPr="007A16C5">
        <w:rPr>
          <w:rFonts w:ascii="Times New Roman" w:eastAsia="Times New Roman" w:hAnsi="Times New Roman" w:cs="Times New Roman"/>
          <w:sz w:val="24"/>
          <w:szCs w:val="24"/>
        </w:rPr>
        <w:t xml:space="preserve"> relationship.</w:t>
      </w:r>
      <w:r w:rsidR="00D1753A">
        <w:rPr>
          <w:rFonts w:ascii="Times New Roman" w:eastAsia="Times New Roman" w:hAnsi="Times New Roman" w:cs="Times New Roman"/>
          <w:sz w:val="24"/>
          <w:szCs w:val="24"/>
        </w:rPr>
        <w:t xml:space="preserve"> </w:t>
      </w:r>
      <w:r w:rsidR="00B53219" w:rsidRPr="007A16C5">
        <w:rPr>
          <w:rFonts w:ascii="Times New Roman" w:eastAsia="Times New Roman" w:hAnsi="Times New Roman" w:cs="Times New Roman"/>
          <w:sz w:val="24"/>
          <w:szCs w:val="24"/>
        </w:rPr>
        <w:t xml:space="preserve">Owing to </w:t>
      </w:r>
      <w:smartTag w:uri="urn:schemas-microsoft-com:office:smarttags" w:element="stockticker">
        <w:r w:rsidR="00B53219" w:rsidRPr="007A16C5">
          <w:rPr>
            <w:rFonts w:ascii="Times New Roman" w:eastAsia="Times New Roman" w:hAnsi="Times New Roman" w:cs="Times New Roman"/>
            <w:sz w:val="24"/>
            <w:szCs w:val="24"/>
          </w:rPr>
          <w:t>IRS</w:t>
        </w:r>
      </w:smartTag>
      <w:r w:rsidR="00B53219" w:rsidRPr="007A16C5">
        <w:rPr>
          <w:rFonts w:ascii="Times New Roman" w:eastAsia="Times New Roman" w:hAnsi="Times New Roman" w:cs="Times New Roman"/>
          <w:sz w:val="24"/>
          <w:szCs w:val="24"/>
        </w:rPr>
        <w:t xml:space="preserve"> tax regulations for 501(c)(3) institutions, raising support is a team effort</w:t>
      </w:r>
      <w:r w:rsidR="00D1753A">
        <w:rPr>
          <w:rFonts w:ascii="Times New Roman" w:eastAsia="Times New Roman" w:hAnsi="Times New Roman" w:cs="Times New Roman"/>
          <w:sz w:val="24"/>
          <w:szCs w:val="24"/>
        </w:rPr>
        <w:t xml:space="preserve">. </w:t>
      </w:r>
      <w:r w:rsidR="00B53219" w:rsidRPr="007A16C5">
        <w:rPr>
          <w:rFonts w:ascii="Times New Roman" w:eastAsia="Times New Roman" w:hAnsi="Times New Roman" w:cs="Times New Roman"/>
          <w:sz w:val="24"/>
          <w:szCs w:val="24"/>
        </w:rPr>
        <w:t>In other words, the team works toward making t</w:t>
      </w:r>
      <w:r>
        <w:rPr>
          <w:rFonts w:ascii="Times New Roman" w:eastAsia="Times New Roman" w:hAnsi="Times New Roman" w:cs="Times New Roman"/>
          <w:sz w:val="24"/>
          <w:szCs w:val="24"/>
        </w:rPr>
        <w:t>he budget.  Nevertheless, each team m</w:t>
      </w:r>
      <w:r w:rsidR="00B53219" w:rsidRPr="007A16C5">
        <w:rPr>
          <w:rFonts w:ascii="Times New Roman" w:eastAsia="Times New Roman" w:hAnsi="Times New Roman" w:cs="Times New Roman"/>
          <w:sz w:val="24"/>
          <w:szCs w:val="24"/>
        </w:rPr>
        <w:t xml:space="preserve">ember is expected to meet the individual cost either through personal funds or through raising funds.  </w:t>
      </w:r>
    </w:p>
    <w:p w14:paraId="3A5714E7"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39C9A4AE" w14:textId="613CD4DE"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Each candidate is responsible to obtain passport and immunization</w:t>
      </w:r>
      <w:r w:rsidR="00D1753A">
        <w:rPr>
          <w:rFonts w:ascii="Times New Roman" w:eastAsia="Times New Roman" w:hAnsi="Times New Roman" w:cs="Times New Roman"/>
          <w:sz w:val="24"/>
          <w:szCs w:val="24"/>
        </w:rPr>
        <w:t xml:space="preserve">s on trips which require them. </w:t>
      </w:r>
      <w:r w:rsidRPr="007A16C5">
        <w:rPr>
          <w:rFonts w:ascii="Times New Roman" w:eastAsia="Times New Roman" w:hAnsi="Times New Roman" w:cs="Times New Roman"/>
          <w:sz w:val="24"/>
          <w:szCs w:val="24"/>
        </w:rPr>
        <w:t xml:space="preserve">Reimbursement for immunizations </w:t>
      </w:r>
      <w:r w:rsidRPr="007A16C5">
        <w:rPr>
          <w:rFonts w:ascii="Times New Roman" w:eastAsia="Times New Roman" w:hAnsi="Times New Roman" w:cs="Times New Roman"/>
          <w:i/>
          <w:sz w:val="24"/>
          <w:szCs w:val="24"/>
        </w:rPr>
        <w:t xml:space="preserve">may </w:t>
      </w:r>
      <w:r w:rsidRPr="007A16C5">
        <w:rPr>
          <w:rFonts w:ascii="Times New Roman" w:eastAsia="Times New Roman" w:hAnsi="Times New Roman" w:cs="Times New Roman"/>
          <w:sz w:val="24"/>
          <w:szCs w:val="24"/>
        </w:rPr>
        <w:t xml:space="preserve">be possible if funds are available in the team’s account. Reimbursement for visas (if originally purchased by team members) are eligible for reimbursement as well. </w:t>
      </w:r>
    </w:p>
    <w:p w14:paraId="07BF7AFC"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57DDCBDE"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Each team member agrees to submit to the authority of the Team Leader(s). Divisiveness and insubordination may be grounds for removal from team, including being sent home before the trip concludes for the team.</w:t>
      </w:r>
    </w:p>
    <w:p w14:paraId="72E2F7EF"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084E886F" w14:textId="38A2CCA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Each member of the trip will be required to complete the STAMP Debrief Form within </w:t>
      </w:r>
      <w:r w:rsidR="00D1753A">
        <w:rPr>
          <w:rFonts w:ascii="Times New Roman" w:eastAsia="Times New Roman" w:hAnsi="Times New Roman" w:cs="Times New Roman"/>
          <w:sz w:val="24"/>
          <w:szCs w:val="24"/>
        </w:rPr>
        <w:t>30 days</w:t>
      </w:r>
      <w:r w:rsidRPr="007A16C5">
        <w:rPr>
          <w:rFonts w:ascii="Times New Roman" w:eastAsia="Times New Roman" w:hAnsi="Times New Roman" w:cs="Times New Roman"/>
          <w:sz w:val="24"/>
          <w:szCs w:val="24"/>
        </w:rPr>
        <w:t xml:space="preserve"> </w:t>
      </w:r>
      <w:r w:rsidR="00D1753A">
        <w:rPr>
          <w:rFonts w:ascii="Times New Roman" w:eastAsia="Times New Roman" w:hAnsi="Times New Roman" w:cs="Times New Roman"/>
          <w:sz w:val="24"/>
          <w:szCs w:val="24"/>
        </w:rPr>
        <w:t>of return and submit to the Team Leader</w:t>
      </w:r>
      <w:r w:rsidR="00A03EFC">
        <w:rPr>
          <w:rFonts w:ascii="Times New Roman" w:eastAsia="Times New Roman" w:hAnsi="Times New Roman" w:cs="Times New Roman"/>
          <w:sz w:val="24"/>
          <w:szCs w:val="24"/>
        </w:rPr>
        <w:t>.</w:t>
      </w:r>
    </w:p>
    <w:p w14:paraId="47D4C07F"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AD7CFE4" w14:textId="3463002C" w:rsidR="00B53219" w:rsidRPr="00BE64F2"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BE64F2">
        <w:rPr>
          <w:rFonts w:ascii="Times New Roman" w:eastAsia="Times New Roman" w:hAnsi="Times New Roman" w:cs="Times New Roman"/>
          <w:b/>
          <w:sz w:val="24"/>
          <w:szCs w:val="24"/>
        </w:rPr>
        <w:t>Family-Oriented STAMP Guidelines</w:t>
      </w:r>
    </w:p>
    <w:p w14:paraId="241F0759" w14:textId="77777777" w:rsidR="00B53219" w:rsidRPr="007A16C5" w:rsidRDefault="00B53219" w:rsidP="005C523C">
      <w:pPr>
        <w:widowControl w:val="0"/>
        <w:autoSpaceDE w:val="0"/>
        <w:autoSpaceDN w:val="0"/>
        <w:adjustRightInd w:val="0"/>
        <w:spacing w:after="0" w:line="240" w:lineRule="auto"/>
        <w:ind w:left="-3600"/>
        <w:rPr>
          <w:rFonts w:ascii="Times New Roman" w:eastAsia="Times New Roman" w:hAnsi="Times New Roman" w:cs="Times New Roman"/>
          <w:sz w:val="24"/>
          <w:szCs w:val="24"/>
        </w:rPr>
      </w:pPr>
    </w:p>
    <w:p w14:paraId="5569A07F" w14:textId="446B6467" w:rsidR="00B53219" w:rsidRPr="007A16C5" w:rsidRDefault="00B53219" w:rsidP="005C523C">
      <w:pPr>
        <w:widowControl w:val="0"/>
        <w:numPr>
          <w:ilvl w:val="0"/>
          <w:numId w:val="5"/>
        </w:numPr>
        <w:autoSpaceDE w:val="0"/>
        <w:autoSpaceDN w:val="0"/>
        <w:adjustRightInd w:val="0"/>
        <w:spacing w:after="0" w:line="240" w:lineRule="auto"/>
        <w:ind w:left="1080"/>
        <w:rPr>
          <w:rFonts w:ascii="Times New Roman" w:eastAsia="Calibri" w:hAnsi="Times New Roman" w:cs="Times New Roman"/>
          <w:sz w:val="24"/>
          <w:szCs w:val="24"/>
        </w:rPr>
      </w:pPr>
      <w:r w:rsidRPr="007A16C5">
        <w:rPr>
          <w:rFonts w:ascii="Times New Roman" w:eastAsia="Calibri" w:hAnsi="Times New Roman" w:cs="Times New Roman"/>
          <w:sz w:val="24"/>
          <w:szCs w:val="24"/>
        </w:rPr>
        <w:t xml:space="preserve">A trip will only be considered for a family-oriented trip if the </w:t>
      </w:r>
      <w:r w:rsidR="00BE64F2">
        <w:rPr>
          <w:rFonts w:ascii="Times New Roman" w:eastAsia="Calibri" w:hAnsi="Times New Roman" w:cs="Times New Roman"/>
          <w:sz w:val="24"/>
          <w:szCs w:val="24"/>
        </w:rPr>
        <w:t>site host</w:t>
      </w:r>
      <w:r w:rsidRPr="007A16C5">
        <w:rPr>
          <w:rFonts w:ascii="Times New Roman" w:eastAsia="Calibri" w:hAnsi="Times New Roman" w:cs="Times New Roman"/>
          <w:sz w:val="24"/>
          <w:szCs w:val="24"/>
        </w:rPr>
        <w:t xml:space="preserve"> is able to </w:t>
      </w:r>
      <w:proofErr w:type="gramStart"/>
      <w:r w:rsidR="007653CA">
        <w:rPr>
          <w:rFonts w:ascii="Times New Roman" w:eastAsia="Calibri" w:hAnsi="Times New Roman" w:cs="Times New Roman"/>
          <w:sz w:val="24"/>
          <w:szCs w:val="24"/>
        </w:rPr>
        <w:t xml:space="preserve">accommodate </w:t>
      </w:r>
      <w:r w:rsidR="00BE64F2">
        <w:rPr>
          <w:rFonts w:ascii="Times New Roman" w:eastAsia="Calibri" w:hAnsi="Times New Roman" w:cs="Times New Roman"/>
          <w:sz w:val="24"/>
          <w:szCs w:val="24"/>
        </w:rPr>
        <w:t xml:space="preserve"> </w:t>
      </w:r>
      <w:r w:rsidRPr="007A16C5">
        <w:rPr>
          <w:rFonts w:ascii="Times New Roman" w:eastAsia="Calibri" w:hAnsi="Times New Roman" w:cs="Times New Roman"/>
          <w:sz w:val="24"/>
          <w:szCs w:val="24"/>
        </w:rPr>
        <w:t>adults</w:t>
      </w:r>
      <w:proofErr w:type="gramEnd"/>
      <w:r w:rsidRPr="007A16C5">
        <w:rPr>
          <w:rFonts w:ascii="Times New Roman" w:eastAsia="Calibri" w:hAnsi="Times New Roman" w:cs="Times New Roman"/>
          <w:sz w:val="24"/>
          <w:szCs w:val="24"/>
        </w:rPr>
        <w:t xml:space="preserve"> and children. This inclu</w:t>
      </w:r>
      <w:r w:rsidR="007653CA">
        <w:rPr>
          <w:rFonts w:ascii="Times New Roman" w:eastAsia="Calibri" w:hAnsi="Times New Roman" w:cs="Times New Roman"/>
          <w:sz w:val="24"/>
          <w:szCs w:val="24"/>
        </w:rPr>
        <w:t xml:space="preserve">des having age-appropriate work, </w:t>
      </w:r>
      <w:r w:rsidRPr="007A16C5">
        <w:rPr>
          <w:rFonts w:ascii="Times New Roman" w:eastAsia="Calibri" w:hAnsi="Times New Roman" w:cs="Times New Roman"/>
          <w:sz w:val="24"/>
          <w:szCs w:val="24"/>
        </w:rPr>
        <w:t xml:space="preserve">housing, and transportation to meet the needs of families. </w:t>
      </w:r>
    </w:p>
    <w:p w14:paraId="503F06B2" w14:textId="77777777" w:rsidR="00B53219" w:rsidRPr="007A16C5" w:rsidRDefault="00B53219" w:rsidP="005C523C">
      <w:pPr>
        <w:widowControl w:val="0"/>
        <w:autoSpaceDE w:val="0"/>
        <w:autoSpaceDN w:val="0"/>
        <w:adjustRightInd w:val="0"/>
        <w:spacing w:after="0" w:line="240" w:lineRule="auto"/>
        <w:ind w:left="-3600"/>
        <w:rPr>
          <w:rFonts w:ascii="Times New Roman" w:eastAsia="Times New Roman" w:hAnsi="Times New Roman" w:cs="Times New Roman"/>
          <w:sz w:val="24"/>
          <w:szCs w:val="24"/>
        </w:rPr>
      </w:pPr>
    </w:p>
    <w:p w14:paraId="1CF0BD59" w14:textId="77777777" w:rsidR="00B53219" w:rsidRPr="007A16C5" w:rsidRDefault="00B53219" w:rsidP="005C523C">
      <w:pPr>
        <w:widowControl w:val="0"/>
        <w:numPr>
          <w:ilvl w:val="0"/>
          <w:numId w:val="5"/>
        </w:numPr>
        <w:autoSpaceDE w:val="0"/>
        <w:autoSpaceDN w:val="0"/>
        <w:adjustRightInd w:val="0"/>
        <w:spacing w:after="0" w:line="240" w:lineRule="auto"/>
        <w:ind w:left="1080"/>
        <w:rPr>
          <w:rFonts w:ascii="Times New Roman" w:eastAsia="Calibri" w:hAnsi="Times New Roman" w:cs="Times New Roman"/>
          <w:sz w:val="24"/>
          <w:szCs w:val="24"/>
        </w:rPr>
      </w:pPr>
      <w:r w:rsidRPr="007A16C5">
        <w:rPr>
          <w:rFonts w:ascii="Times New Roman" w:eastAsia="Calibri" w:hAnsi="Times New Roman" w:cs="Times New Roman"/>
          <w:sz w:val="24"/>
          <w:szCs w:val="24"/>
        </w:rPr>
        <w:t>Families will be required to pay for any child under the age of 5, as opposed to older children who can raise support through The Moody Church (due to their greater level of contribution to the trip).</w:t>
      </w:r>
    </w:p>
    <w:p w14:paraId="5A9CBB46" w14:textId="77777777" w:rsidR="00B53219" w:rsidRPr="007A16C5" w:rsidRDefault="00B53219" w:rsidP="005C523C">
      <w:pPr>
        <w:widowControl w:val="0"/>
        <w:autoSpaceDE w:val="0"/>
        <w:autoSpaceDN w:val="0"/>
        <w:adjustRightInd w:val="0"/>
        <w:spacing w:after="0" w:line="240" w:lineRule="auto"/>
        <w:ind w:left="-3600"/>
        <w:rPr>
          <w:rFonts w:ascii="Times New Roman" w:eastAsia="Times New Roman" w:hAnsi="Times New Roman" w:cs="Times New Roman"/>
          <w:sz w:val="24"/>
          <w:szCs w:val="24"/>
        </w:rPr>
      </w:pPr>
    </w:p>
    <w:p w14:paraId="49C95242" w14:textId="2F3FDA1D" w:rsidR="00B53219" w:rsidRPr="007A16C5" w:rsidRDefault="00B53219" w:rsidP="005C523C">
      <w:pPr>
        <w:widowControl w:val="0"/>
        <w:numPr>
          <w:ilvl w:val="0"/>
          <w:numId w:val="5"/>
        </w:numPr>
        <w:autoSpaceDE w:val="0"/>
        <w:autoSpaceDN w:val="0"/>
        <w:adjustRightInd w:val="0"/>
        <w:spacing w:after="0" w:line="240" w:lineRule="auto"/>
        <w:ind w:left="1080"/>
        <w:rPr>
          <w:rFonts w:ascii="Times New Roman" w:eastAsia="Calibri" w:hAnsi="Times New Roman" w:cs="Times New Roman"/>
          <w:b/>
          <w:sz w:val="24"/>
          <w:szCs w:val="24"/>
        </w:rPr>
      </w:pPr>
      <w:r w:rsidRPr="007A16C5">
        <w:rPr>
          <w:rFonts w:ascii="Times New Roman" w:eastAsia="Calibri" w:hAnsi="Times New Roman" w:cs="Times New Roman"/>
          <w:sz w:val="24"/>
          <w:szCs w:val="24"/>
        </w:rPr>
        <w:t xml:space="preserve">Families will be approved or not </w:t>
      </w:r>
      <w:proofErr w:type="gramStart"/>
      <w:r w:rsidRPr="007A16C5">
        <w:rPr>
          <w:rFonts w:ascii="Times New Roman" w:eastAsia="Calibri" w:hAnsi="Times New Roman" w:cs="Times New Roman"/>
          <w:sz w:val="24"/>
          <w:szCs w:val="24"/>
        </w:rPr>
        <w:t>approved as a whole</w:t>
      </w:r>
      <w:proofErr w:type="gramEnd"/>
      <w:r w:rsidRPr="007A16C5">
        <w:rPr>
          <w:rFonts w:ascii="Times New Roman" w:eastAsia="Calibri" w:hAnsi="Times New Roman" w:cs="Times New Roman"/>
          <w:sz w:val="24"/>
          <w:szCs w:val="24"/>
        </w:rPr>
        <w:t>.</w:t>
      </w:r>
      <w:r w:rsidR="007653CA">
        <w:rPr>
          <w:rFonts w:ascii="Times New Roman" w:eastAsia="Calibri" w:hAnsi="Times New Roman" w:cs="Times New Roman"/>
          <w:sz w:val="24"/>
          <w:szCs w:val="24"/>
        </w:rPr>
        <w:t xml:space="preserve"> The Team Leader will interview and assess each family member, and then assess the family together.</w:t>
      </w:r>
    </w:p>
    <w:p w14:paraId="4B65820C"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03AD88F" w14:textId="77777777"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Types of Projects</w:t>
      </w:r>
    </w:p>
    <w:p w14:paraId="3C92A364"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60930B11"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Outreach (e.g., evangelism, drama, music ministry / choir tour)</w:t>
      </w:r>
    </w:p>
    <w:p w14:paraId="041C7FEB" w14:textId="77777777" w:rsidR="00B53219" w:rsidRPr="007A16C5" w:rsidRDefault="00B53219" w:rsidP="005C523C">
      <w:pPr>
        <w:widowControl w:val="0"/>
        <w:tabs>
          <w:tab w:val="num" w:pos="3600"/>
        </w:tabs>
        <w:autoSpaceDE w:val="0"/>
        <w:autoSpaceDN w:val="0"/>
        <w:adjustRightInd w:val="0"/>
        <w:spacing w:after="0" w:line="240" w:lineRule="auto"/>
        <w:ind w:left="1080"/>
        <w:rPr>
          <w:rFonts w:ascii="Times New Roman" w:eastAsia="Times New Roman" w:hAnsi="Times New Roman" w:cs="Times New Roman"/>
          <w:sz w:val="24"/>
          <w:szCs w:val="24"/>
        </w:rPr>
      </w:pPr>
    </w:p>
    <w:p w14:paraId="54640DB2"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Discipleship and training </w:t>
      </w:r>
    </w:p>
    <w:p w14:paraId="1D6E4FC4" w14:textId="77777777" w:rsidR="00B53219" w:rsidRPr="007A16C5" w:rsidRDefault="00B53219" w:rsidP="005C523C">
      <w:pPr>
        <w:widowControl w:val="0"/>
        <w:tabs>
          <w:tab w:val="num" w:pos="3600"/>
        </w:tabs>
        <w:autoSpaceDE w:val="0"/>
        <w:autoSpaceDN w:val="0"/>
        <w:adjustRightInd w:val="0"/>
        <w:spacing w:after="0" w:line="240" w:lineRule="auto"/>
        <w:ind w:left="1080"/>
        <w:rPr>
          <w:rFonts w:ascii="Times New Roman" w:eastAsia="Times New Roman" w:hAnsi="Times New Roman" w:cs="Times New Roman"/>
          <w:sz w:val="24"/>
          <w:szCs w:val="24"/>
        </w:rPr>
      </w:pPr>
    </w:p>
    <w:p w14:paraId="2BF6CD79"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Construction Project (e.g., building a church, orphanage, or various civil work)</w:t>
      </w:r>
    </w:p>
    <w:p w14:paraId="3635686F"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39F43D1F"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Teaching (e.g., Vacation Bible School, teaching English, Bible Conferences, Microfinance)</w:t>
      </w:r>
    </w:p>
    <w:p w14:paraId="69D99D16"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5C6C3220"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Humanitarian (e.g., medical, dental, orphan care)</w:t>
      </w:r>
    </w:p>
    <w:p w14:paraId="3DCBED5C" w14:textId="77777777" w:rsidR="00B53219" w:rsidRPr="007A16C5" w:rsidRDefault="00B53219" w:rsidP="005C523C">
      <w:pPr>
        <w:widowControl w:val="0"/>
        <w:tabs>
          <w:tab w:val="num" w:pos="3600"/>
        </w:tabs>
        <w:autoSpaceDE w:val="0"/>
        <w:autoSpaceDN w:val="0"/>
        <w:adjustRightInd w:val="0"/>
        <w:spacing w:after="0" w:line="240" w:lineRule="auto"/>
        <w:rPr>
          <w:rFonts w:ascii="Times New Roman" w:eastAsia="Times New Roman" w:hAnsi="Times New Roman" w:cs="Times New Roman"/>
          <w:sz w:val="24"/>
          <w:szCs w:val="24"/>
        </w:rPr>
      </w:pPr>
    </w:p>
    <w:p w14:paraId="535DC64D" w14:textId="10338315" w:rsidR="00B53219" w:rsidRPr="007A16C5" w:rsidRDefault="004710AE"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Another</w:t>
      </w:r>
      <w:r w:rsidR="00B53219" w:rsidRPr="007A16C5">
        <w:rPr>
          <w:rFonts w:ascii="Times New Roman" w:eastAsia="Times New Roman" w:hAnsi="Times New Roman" w:cs="Times New Roman"/>
          <w:sz w:val="24"/>
          <w:szCs w:val="24"/>
        </w:rPr>
        <w:t xml:space="preserve"> approved </w:t>
      </w:r>
      <w:r>
        <w:rPr>
          <w:rFonts w:ascii="Times New Roman" w:eastAsia="Times New Roman" w:hAnsi="Times New Roman" w:cs="Times New Roman"/>
          <w:sz w:val="24"/>
          <w:szCs w:val="24"/>
        </w:rPr>
        <w:t>project from the GO Committee</w:t>
      </w:r>
    </w:p>
    <w:p w14:paraId="4F8D56AE"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7C4341D3" w14:textId="77777777"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Frequency</w:t>
      </w:r>
    </w:p>
    <w:p w14:paraId="3B413C14"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0AAB1FE"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There shall be no limitation on the number of projects fielded during a given year.</w:t>
      </w:r>
    </w:p>
    <w:p w14:paraId="3F7B383D" w14:textId="77777777" w:rsidR="00B53219" w:rsidRPr="007A16C5" w:rsidRDefault="00B53219" w:rsidP="005C523C">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75294344"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There shall be at least one project each year.</w:t>
      </w:r>
    </w:p>
    <w:p w14:paraId="4B067001"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103AA35" w14:textId="77777777"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Sponsorship</w:t>
      </w:r>
    </w:p>
    <w:p w14:paraId="14A596E9"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14:paraId="2F9B3273" w14:textId="4CC1A99D"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Each project shall have an on-site </w:t>
      </w:r>
      <w:r w:rsidR="00D1753A">
        <w:rPr>
          <w:rFonts w:ascii="Times New Roman" w:eastAsia="Times New Roman" w:hAnsi="Times New Roman" w:cs="Times New Roman"/>
          <w:sz w:val="24"/>
          <w:szCs w:val="24"/>
        </w:rPr>
        <w:t>host</w:t>
      </w:r>
      <w:r w:rsidRPr="007A16C5">
        <w:rPr>
          <w:rFonts w:ascii="Times New Roman" w:eastAsia="Times New Roman" w:hAnsi="Times New Roman" w:cs="Times New Roman"/>
          <w:sz w:val="24"/>
          <w:szCs w:val="24"/>
        </w:rPr>
        <w:t>—preferably a TMC missionary</w:t>
      </w:r>
      <w:r w:rsidR="00BE64F2">
        <w:rPr>
          <w:rFonts w:ascii="Times New Roman" w:eastAsia="Times New Roman" w:hAnsi="Times New Roman" w:cs="Times New Roman"/>
          <w:sz w:val="24"/>
          <w:szCs w:val="24"/>
        </w:rPr>
        <w:t xml:space="preserve"> or an organization with which TMC has a standing, positive relationship</w:t>
      </w:r>
      <w:r w:rsidRPr="007A16C5">
        <w:rPr>
          <w:rFonts w:ascii="Times New Roman" w:eastAsia="Times New Roman" w:hAnsi="Times New Roman" w:cs="Times New Roman"/>
          <w:sz w:val="24"/>
          <w:szCs w:val="24"/>
        </w:rPr>
        <w:t xml:space="preserve">—who can help in the planning </w:t>
      </w:r>
      <w:r w:rsidR="00D1753A">
        <w:rPr>
          <w:rFonts w:ascii="Times New Roman" w:eastAsia="Times New Roman" w:hAnsi="Times New Roman" w:cs="Times New Roman"/>
          <w:sz w:val="24"/>
          <w:szCs w:val="24"/>
        </w:rPr>
        <w:t xml:space="preserve">and logistics of each project. </w:t>
      </w:r>
      <w:r w:rsidRPr="007A16C5">
        <w:rPr>
          <w:rFonts w:ascii="Times New Roman" w:eastAsia="Times New Roman" w:hAnsi="Times New Roman" w:cs="Times New Roman"/>
          <w:sz w:val="24"/>
          <w:szCs w:val="24"/>
        </w:rPr>
        <w:t xml:space="preserve">The Team Leader and </w:t>
      </w:r>
      <w:r w:rsidR="00D1753A">
        <w:rPr>
          <w:rFonts w:ascii="Times New Roman" w:eastAsia="Times New Roman" w:hAnsi="Times New Roman" w:cs="Times New Roman"/>
          <w:sz w:val="24"/>
          <w:szCs w:val="24"/>
        </w:rPr>
        <w:t>site host</w:t>
      </w:r>
      <w:r w:rsidRPr="007A16C5">
        <w:rPr>
          <w:rFonts w:ascii="Times New Roman" w:eastAsia="Times New Roman" w:hAnsi="Times New Roman" w:cs="Times New Roman"/>
          <w:sz w:val="24"/>
          <w:szCs w:val="24"/>
        </w:rPr>
        <w:t xml:space="preserve"> should work together to develop a STAMP trip that best meets the needs of the </w:t>
      </w:r>
      <w:r w:rsidR="00D1753A">
        <w:rPr>
          <w:rFonts w:ascii="Times New Roman" w:eastAsia="Times New Roman" w:hAnsi="Times New Roman" w:cs="Times New Roman"/>
          <w:sz w:val="24"/>
          <w:szCs w:val="24"/>
        </w:rPr>
        <w:t>site</w:t>
      </w:r>
      <w:r w:rsidRPr="007A16C5">
        <w:rPr>
          <w:rFonts w:ascii="Times New Roman" w:eastAsia="Times New Roman" w:hAnsi="Times New Roman" w:cs="Times New Roman"/>
          <w:sz w:val="24"/>
          <w:szCs w:val="24"/>
        </w:rPr>
        <w:t xml:space="preserve"> and utilizes the giftedness of the STAMP team.</w:t>
      </w:r>
    </w:p>
    <w:p w14:paraId="6FEB3C64"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 </w:t>
      </w:r>
    </w:p>
    <w:p w14:paraId="2E78C7A2" w14:textId="77777777" w:rsidR="00B53219" w:rsidRPr="007A16C5"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Funding</w:t>
      </w:r>
    </w:p>
    <w:p w14:paraId="6A8F5CB4" w14:textId="77777777" w:rsidR="00B53219" w:rsidRPr="007A16C5" w:rsidRDefault="00B53219" w:rsidP="005C523C">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14:paraId="18E450D7" w14:textId="3F9F529E" w:rsidR="00B53219"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STAMP Budget Line—a line item in the GOC Budget.  This fund may be allocated for the following expenses:</w:t>
      </w:r>
    </w:p>
    <w:p w14:paraId="5E314732" w14:textId="77777777" w:rsidR="007653CA" w:rsidRPr="007A16C5" w:rsidRDefault="007653CA" w:rsidP="007653CA">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09FE0DB8" w14:textId="2385342A" w:rsidR="00B53219" w:rsidRDefault="00D1753A" w:rsidP="005C523C">
      <w:pPr>
        <w:widowControl w:val="0"/>
        <w:numPr>
          <w:ilvl w:val="4"/>
          <w:numId w:val="6"/>
        </w:num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teams meeting the above requirements may be given up to 20% of their total funds from the STAMP General Fund, only with GO Committee approval.</w:t>
      </w:r>
    </w:p>
    <w:p w14:paraId="482EF16B" w14:textId="77777777" w:rsidR="007653CA" w:rsidRPr="007A16C5" w:rsidRDefault="007653CA" w:rsidP="007653CA">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7260F580" w14:textId="77777777" w:rsidR="00B53219" w:rsidRPr="007A16C5" w:rsidRDefault="00B53219" w:rsidP="005C523C">
      <w:pPr>
        <w:widowControl w:val="0"/>
        <w:numPr>
          <w:ilvl w:val="4"/>
          <w:numId w:val="6"/>
        </w:numPr>
        <w:autoSpaceDE w:val="0"/>
        <w:autoSpaceDN w:val="0"/>
        <w:adjustRightInd w:val="0"/>
        <w:spacing w:after="0" w:line="240" w:lineRule="auto"/>
        <w:ind w:left="144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The remainder of needed funds must be raised by the team member by either raising the support or from personal funds.  </w:t>
      </w:r>
    </w:p>
    <w:p w14:paraId="0CB72F68" w14:textId="77777777" w:rsidR="00B53219" w:rsidRPr="007A16C5" w:rsidRDefault="00B53219" w:rsidP="005C523C">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6283F2D5" w14:textId="3E1A4537" w:rsidR="00485694" w:rsidRDefault="00B53219" w:rsidP="00485694">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With the rarest exception, unless a team has raised seventy percent (70%) of its budget before the departure they will not be permitted to leave.</w:t>
      </w:r>
    </w:p>
    <w:p w14:paraId="10DE12CB" w14:textId="77777777" w:rsidR="00485694" w:rsidRDefault="00485694" w:rsidP="00485694">
      <w:pPr>
        <w:widowControl w:val="0"/>
        <w:autoSpaceDE w:val="0"/>
        <w:autoSpaceDN w:val="0"/>
        <w:adjustRightInd w:val="0"/>
        <w:spacing w:after="0" w:line="240" w:lineRule="auto"/>
        <w:rPr>
          <w:rFonts w:ascii="Times New Roman" w:eastAsia="Times New Roman" w:hAnsi="Times New Roman" w:cs="Times New Roman"/>
          <w:sz w:val="24"/>
          <w:szCs w:val="24"/>
        </w:rPr>
      </w:pPr>
    </w:p>
    <w:p w14:paraId="379A862D" w14:textId="097E2DB2" w:rsidR="00485694" w:rsidRPr="00485694" w:rsidRDefault="00485694" w:rsidP="00485694">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STAMP Team participants </w:t>
      </w:r>
      <w:r w:rsidRPr="000B5AD1">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includ</w:t>
      </w:r>
      <w:r w:rsidR="000B5AD1">
        <w:rPr>
          <w:rFonts w:ascii="Times New Roman" w:eastAsia="Times New Roman" w:hAnsi="Times New Roman" w:cs="Times New Roman"/>
          <w:sz w:val="24"/>
          <w:szCs w:val="24"/>
        </w:rPr>
        <w:t xml:space="preserve">e a line in their </w:t>
      </w:r>
      <w:r>
        <w:rPr>
          <w:rFonts w:ascii="Times New Roman" w:eastAsia="Times New Roman" w:hAnsi="Times New Roman" w:cs="Times New Roman"/>
          <w:sz w:val="24"/>
          <w:szCs w:val="24"/>
        </w:rPr>
        <w:t xml:space="preserve">support letters </w:t>
      </w:r>
      <w:r w:rsidR="000B5AD1">
        <w:rPr>
          <w:rFonts w:ascii="Times New Roman" w:eastAsia="Times New Roman" w:hAnsi="Times New Roman" w:cs="Times New Roman"/>
          <w:sz w:val="24"/>
          <w:szCs w:val="24"/>
        </w:rPr>
        <w:t xml:space="preserve">making clear </w:t>
      </w:r>
      <w:r>
        <w:rPr>
          <w:rFonts w:ascii="Times New Roman" w:eastAsia="Times New Roman" w:hAnsi="Times New Roman" w:cs="Times New Roman"/>
          <w:sz w:val="24"/>
          <w:szCs w:val="24"/>
        </w:rPr>
        <w:t>that any excess financial support given toward the individual will be distributed toward the rest of the team</w:t>
      </w:r>
      <w:r w:rsidR="000B5AD1">
        <w:rPr>
          <w:rFonts w:ascii="Times New Roman" w:eastAsia="Times New Roman" w:hAnsi="Times New Roman" w:cs="Times New Roman"/>
          <w:sz w:val="24"/>
          <w:szCs w:val="24"/>
        </w:rPr>
        <w:t>, and if the</w:t>
      </w:r>
      <w:r w:rsidR="00C012C9">
        <w:rPr>
          <w:rFonts w:ascii="Times New Roman" w:eastAsia="Times New Roman" w:hAnsi="Times New Roman" w:cs="Times New Roman"/>
          <w:sz w:val="24"/>
          <w:szCs w:val="24"/>
        </w:rPr>
        <w:t>re is excess giving towards the</w:t>
      </w:r>
      <w:r w:rsidR="000B5AD1">
        <w:rPr>
          <w:rFonts w:ascii="Times New Roman" w:eastAsia="Times New Roman" w:hAnsi="Times New Roman" w:cs="Times New Roman"/>
          <w:sz w:val="24"/>
          <w:szCs w:val="24"/>
        </w:rPr>
        <w:t xml:space="preserve"> team, then it will go into the general STAMP fund</w:t>
      </w:r>
      <w:r>
        <w:rPr>
          <w:rFonts w:ascii="Times New Roman" w:eastAsia="Times New Roman" w:hAnsi="Times New Roman" w:cs="Times New Roman"/>
          <w:sz w:val="24"/>
          <w:szCs w:val="24"/>
        </w:rPr>
        <w:t>.</w:t>
      </w:r>
    </w:p>
    <w:p w14:paraId="72161D82" w14:textId="77777777" w:rsidR="00B53219" w:rsidRPr="007A16C5" w:rsidRDefault="00B53219" w:rsidP="005C523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576F332" w14:textId="547E8088"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Material and equipment funds should be agreed upon with the </w:t>
      </w:r>
      <w:r w:rsidR="00D1753A">
        <w:rPr>
          <w:rFonts w:ascii="Times New Roman" w:eastAsia="Times New Roman" w:hAnsi="Times New Roman" w:cs="Times New Roman"/>
          <w:sz w:val="24"/>
          <w:szCs w:val="24"/>
        </w:rPr>
        <w:t>site host</w:t>
      </w:r>
      <w:r w:rsidRPr="007A16C5">
        <w:rPr>
          <w:rFonts w:ascii="Times New Roman" w:eastAsia="Times New Roman" w:hAnsi="Times New Roman" w:cs="Times New Roman"/>
          <w:sz w:val="24"/>
          <w:szCs w:val="24"/>
        </w:rPr>
        <w:t xml:space="preserve"> before the trip begins to know what is needed and who is fiscally responsible for their use. If funds for material and equipment are to be raised by team members in addition to travel and </w:t>
      </w:r>
      <w:r w:rsidR="00BE64F2">
        <w:rPr>
          <w:rFonts w:ascii="Times New Roman" w:eastAsia="Times New Roman" w:hAnsi="Times New Roman" w:cs="Times New Roman"/>
          <w:sz w:val="24"/>
          <w:szCs w:val="24"/>
        </w:rPr>
        <w:t>daily</w:t>
      </w:r>
      <w:r w:rsidRPr="007A16C5">
        <w:rPr>
          <w:rFonts w:ascii="Times New Roman" w:eastAsia="Times New Roman" w:hAnsi="Times New Roman" w:cs="Times New Roman"/>
          <w:sz w:val="24"/>
          <w:szCs w:val="24"/>
        </w:rPr>
        <w:t xml:space="preserve"> expenses, the amount needs to be clearly stated in the proposed budget to the </w:t>
      </w:r>
      <w:r w:rsidR="00BE64F2">
        <w:rPr>
          <w:rFonts w:ascii="Times New Roman" w:eastAsia="Times New Roman" w:hAnsi="Times New Roman" w:cs="Times New Roman"/>
          <w:sz w:val="24"/>
          <w:szCs w:val="24"/>
        </w:rPr>
        <w:t>GO Committee</w:t>
      </w:r>
      <w:r w:rsidRPr="007A16C5">
        <w:rPr>
          <w:rFonts w:ascii="Times New Roman" w:eastAsia="Times New Roman" w:hAnsi="Times New Roman" w:cs="Times New Roman"/>
          <w:sz w:val="24"/>
          <w:szCs w:val="24"/>
        </w:rPr>
        <w:t>. The cost of equipment and supplies brought or purchased on site should not exceed $500 per STAMP participant unless specifically approved by the GO Committee.</w:t>
      </w:r>
    </w:p>
    <w:p w14:paraId="4F5C9F74"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2F5DFA43"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Funding provided for the STAMP teams does not include monies for the purchase of souvenirs or other personal items or excursions. </w:t>
      </w:r>
    </w:p>
    <w:p w14:paraId="43569D01"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6CD1FFD5" w14:textId="77777777" w:rsidR="00B53219" w:rsidRPr="007A16C5" w:rsidRDefault="00B53219" w:rsidP="005C523C">
      <w:pPr>
        <w:widowControl w:val="0"/>
        <w:numPr>
          <w:ilvl w:val="3"/>
          <w:numId w:val="6"/>
        </w:numPr>
        <w:autoSpaceDE w:val="0"/>
        <w:autoSpaceDN w:val="0"/>
        <w:adjustRightInd w:val="0"/>
        <w:spacing w:after="0" w:line="240" w:lineRule="auto"/>
        <w:ind w:left="1080"/>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Residual Funds</w:t>
      </w:r>
    </w:p>
    <w:p w14:paraId="4F5091BA" w14:textId="77777777" w:rsidR="00B53219" w:rsidRPr="007A16C5" w:rsidRDefault="00B53219" w:rsidP="005C523C">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0F37671" w14:textId="5F612A2B" w:rsidR="00B53219" w:rsidRPr="007A16C5" w:rsidRDefault="00B53219" w:rsidP="005C523C">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Funds remaining after all the expenses of a STAMP project have been paid shall remain in the team’s account or, if no follow-up trip will be taken</w:t>
      </w:r>
      <w:r w:rsidR="00485694">
        <w:rPr>
          <w:rFonts w:ascii="Times New Roman" w:eastAsia="Times New Roman" w:hAnsi="Times New Roman" w:cs="Times New Roman"/>
          <w:sz w:val="24"/>
          <w:szCs w:val="24"/>
        </w:rPr>
        <w:t xml:space="preserve"> or</w:t>
      </w:r>
      <w:r w:rsidR="00D1753A">
        <w:rPr>
          <w:rFonts w:ascii="Times New Roman" w:eastAsia="Times New Roman" w:hAnsi="Times New Roman" w:cs="Times New Roman"/>
          <w:sz w:val="24"/>
          <w:szCs w:val="24"/>
        </w:rPr>
        <w:t xml:space="preserve"> this is a one-time trip</w:t>
      </w:r>
      <w:r w:rsidRPr="007A16C5">
        <w:rPr>
          <w:rFonts w:ascii="Times New Roman" w:eastAsia="Times New Roman" w:hAnsi="Times New Roman" w:cs="Times New Roman"/>
          <w:sz w:val="24"/>
          <w:szCs w:val="24"/>
        </w:rPr>
        <w:t xml:space="preserve">, be </w:t>
      </w:r>
      <w:r w:rsidR="00D1753A">
        <w:rPr>
          <w:rFonts w:ascii="Times New Roman" w:eastAsia="Times New Roman" w:hAnsi="Times New Roman" w:cs="Times New Roman"/>
          <w:sz w:val="24"/>
          <w:szCs w:val="24"/>
        </w:rPr>
        <w:t>placed in</w:t>
      </w:r>
      <w:r w:rsidRPr="007A16C5">
        <w:rPr>
          <w:rFonts w:ascii="Times New Roman" w:eastAsia="Times New Roman" w:hAnsi="Times New Roman" w:cs="Times New Roman"/>
          <w:sz w:val="24"/>
          <w:szCs w:val="24"/>
        </w:rPr>
        <w:t xml:space="preserve"> the General STAMP account.</w:t>
      </w:r>
    </w:p>
    <w:p w14:paraId="7713C023" w14:textId="77777777" w:rsidR="00B53219" w:rsidRPr="007A16C5" w:rsidRDefault="00B53219" w:rsidP="005C523C">
      <w:pPr>
        <w:widowControl w:val="0"/>
        <w:tabs>
          <w:tab w:val="left" w:pos="-1440"/>
        </w:tabs>
        <w:autoSpaceDE w:val="0"/>
        <w:autoSpaceDN w:val="0"/>
        <w:adjustRightInd w:val="0"/>
        <w:spacing w:after="0" w:line="240" w:lineRule="auto"/>
        <w:ind w:left="810"/>
        <w:rPr>
          <w:rFonts w:ascii="Times New Roman" w:eastAsia="Times New Roman" w:hAnsi="Times New Roman" w:cs="Times New Roman"/>
          <w:sz w:val="24"/>
          <w:szCs w:val="24"/>
        </w:rPr>
      </w:pPr>
    </w:p>
    <w:p w14:paraId="4BBEFEEB" w14:textId="3CEFF2C8" w:rsidR="00B53219" w:rsidRPr="007A16C5" w:rsidRDefault="00B53219" w:rsidP="005C523C">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The Team Leader may recommend an appropriate di</w:t>
      </w:r>
      <w:r w:rsidR="00D1753A">
        <w:rPr>
          <w:rFonts w:ascii="Times New Roman" w:eastAsia="Times New Roman" w:hAnsi="Times New Roman" w:cs="Times New Roman"/>
          <w:sz w:val="24"/>
          <w:szCs w:val="24"/>
        </w:rPr>
        <w:t xml:space="preserve">stribution of residual funds </w:t>
      </w:r>
      <w:r w:rsidRPr="007A16C5">
        <w:rPr>
          <w:rFonts w:ascii="Times New Roman" w:eastAsia="Times New Roman" w:hAnsi="Times New Roman" w:cs="Times New Roman"/>
          <w:sz w:val="24"/>
          <w:szCs w:val="24"/>
        </w:rPr>
        <w:t>to the GO Committee.</w:t>
      </w:r>
    </w:p>
    <w:p w14:paraId="1607383C" w14:textId="5FF2F734" w:rsidR="00B53219" w:rsidRPr="007A16C5" w:rsidRDefault="00B53219" w:rsidP="005C523C">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E050980" w14:textId="5710872F" w:rsidR="00B53219" w:rsidRPr="007A16C5" w:rsidRDefault="00B53219" w:rsidP="005C523C">
      <w:pPr>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7A16C5">
        <w:rPr>
          <w:rFonts w:ascii="Times New Roman" w:eastAsia="Times New Roman" w:hAnsi="Times New Roman" w:cs="Times New Roman"/>
          <w:b/>
          <w:sz w:val="24"/>
          <w:szCs w:val="24"/>
        </w:rPr>
        <w:t>Cancellation Procedure</w:t>
      </w:r>
      <w:r w:rsidR="00BE64F2">
        <w:rPr>
          <w:rFonts w:ascii="Times New Roman" w:eastAsia="Times New Roman" w:hAnsi="Times New Roman" w:cs="Times New Roman"/>
          <w:b/>
          <w:sz w:val="24"/>
          <w:szCs w:val="24"/>
        </w:rPr>
        <w:t xml:space="preserve"> for Individuals and Teams</w:t>
      </w:r>
    </w:p>
    <w:p w14:paraId="124A33B7" w14:textId="77777777" w:rsidR="00B53219" w:rsidRPr="007A16C5" w:rsidRDefault="00B53219" w:rsidP="005C523C">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43AEC082" w14:textId="332B4A3B" w:rsidR="00B53219" w:rsidRPr="007A16C5" w:rsidRDefault="00BE64F2" w:rsidP="005C523C">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w:t>
      </w:r>
      <w:r w:rsidR="00485694">
        <w:rPr>
          <w:rFonts w:ascii="Times New Roman" w:eastAsia="Times New Roman" w:hAnsi="Times New Roman" w:cs="Times New Roman"/>
          <w:sz w:val="24"/>
          <w:szCs w:val="24"/>
        </w:rPr>
        <w:t xml:space="preserve">or an entire team </w:t>
      </w:r>
      <w:r>
        <w:rPr>
          <w:rFonts w:ascii="Times New Roman" w:eastAsia="Times New Roman" w:hAnsi="Times New Roman" w:cs="Times New Roman"/>
          <w:sz w:val="24"/>
          <w:szCs w:val="24"/>
        </w:rPr>
        <w:t xml:space="preserve">seeking to cancel their participation </w:t>
      </w:r>
      <w:r w:rsidR="00B53219" w:rsidRPr="007A16C5">
        <w:rPr>
          <w:rFonts w:ascii="Times New Roman" w:eastAsia="Times New Roman" w:hAnsi="Times New Roman" w:cs="Times New Roman"/>
          <w:sz w:val="24"/>
          <w:szCs w:val="24"/>
        </w:rPr>
        <w:t xml:space="preserve">must submit a letter in writing to the </w:t>
      </w:r>
      <w:r w:rsidR="005C523C">
        <w:rPr>
          <w:rFonts w:ascii="Times New Roman" w:eastAsia="Times New Roman" w:hAnsi="Times New Roman" w:cs="Times New Roman"/>
          <w:sz w:val="24"/>
          <w:szCs w:val="24"/>
        </w:rPr>
        <w:t>Director of Global Outreach</w:t>
      </w:r>
      <w:r w:rsidR="00B53219" w:rsidRPr="007A16C5">
        <w:rPr>
          <w:rFonts w:ascii="Times New Roman" w:eastAsia="Times New Roman" w:hAnsi="Times New Roman" w:cs="Times New Roman"/>
          <w:sz w:val="24"/>
          <w:szCs w:val="24"/>
        </w:rPr>
        <w:t xml:space="preserve"> and STAMP Team Leader stating the reason s/he</w:t>
      </w:r>
      <w:r w:rsidR="00485694">
        <w:rPr>
          <w:rFonts w:ascii="Times New Roman" w:eastAsia="Times New Roman" w:hAnsi="Times New Roman" w:cs="Times New Roman"/>
          <w:sz w:val="24"/>
          <w:szCs w:val="24"/>
        </w:rPr>
        <w:t>/they</w:t>
      </w:r>
      <w:r w:rsidR="00B53219" w:rsidRPr="007A16C5">
        <w:rPr>
          <w:rFonts w:ascii="Times New Roman" w:eastAsia="Times New Roman" w:hAnsi="Times New Roman" w:cs="Times New Roman"/>
          <w:sz w:val="24"/>
          <w:szCs w:val="24"/>
        </w:rPr>
        <w:t xml:space="preserve"> will not be participating in the trip.</w:t>
      </w:r>
    </w:p>
    <w:p w14:paraId="221C0A94" w14:textId="77777777" w:rsidR="00B53219" w:rsidRPr="007A16C5" w:rsidRDefault="00B53219" w:rsidP="005C523C">
      <w:pPr>
        <w:widowControl w:val="0"/>
        <w:tabs>
          <w:tab w:val="left" w:pos="-1440"/>
        </w:tabs>
        <w:autoSpaceDE w:val="0"/>
        <w:autoSpaceDN w:val="0"/>
        <w:adjustRightInd w:val="0"/>
        <w:spacing w:after="0" w:line="240" w:lineRule="auto"/>
        <w:ind w:left="1260"/>
        <w:rPr>
          <w:rFonts w:ascii="Times New Roman" w:eastAsia="Times New Roman" w:hAnsi="Times New Roman" w:cs="Times New Roman"/>
          <w:sz w:val="24"/>
          <w:szCs w:val="24"/>
        </w:rPr>
      </w:pPr>
    </w:p>
    <w:p w14:paraId="28CE90F4" w14:textId="41C066DD" w:rsidR="00B53219" w:rsidRPr="007A16C5" w:rsidRDefault="00485694" w:rsidP="005C523C">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r w:rsidR="00B53219" w:rsidRPr="007A16C5">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send a letter to</w:t>
      </w:r>
      <w:r w:rsidR="00B53219" w:rsidRPr="007A16C5">
        <w:rPr>
          <w:rFonts w:ascii="Times New Roman" w:eastAsia="Times New Roman" w:hAnsi="Times New Roman" w:cs="Times New Roman"/>
          <w:sz w:val="24"/>
          <w:szCs w:val="24"/>
        </w:rPr>
        <w:t xml:space="preserve"> supporters informing of his/her not going on the trip and that support will go toward supporting others on the trip.</w:t>
      </w:r>
      <w:r>
        <w:rPr>
          <w:rFonts w:ascii="Times New Roman" w:eastAsia="Times New Roman" w:hAnsi="Times New Roman" w:cs="Times New Roman"/>
          <w:sz w:val="24"/>
          <w:szCs w:val="24"/>
        </w:rPr>
        <w:t xml:space="preserve"> In the case of a team cancelling their trip, the Team Leader is responsible for composing a letter to be distributed among individual supporters by the rest of the team. Any funds </w:t>
      </w:r>
      <w:r w:rsidR="00C4176E">
        <w:rPr>
          <w:rFonts w:ascii="Times New Roman" w:eastAsia="Times New Roman" w:hAnsi="Times New Roman" w:cs="Times New Roman"/>
          <w:sz w:val="24"/>
          <w:szCs w:val="24"/>
        </w:rPr>
        <w:t xml:space="preserve">already </w:t>
      </w:r>
      <w:r>
        <w:rPr>
          <w:rFonts w:ascii="Times New Roman" w:eastAsia="Times New Roman" w:hAnsi="Times New Roman" w:cs="Times New Roman"/>
          <w:sz w:val="24"/>
          <w:szCs w:val="24"/>
        </w:rPr>
        <w:t>raised will go toward the General STAMP Fund or remain in the team’s account if they plan another future trip.</w:t>
      </w:r>
    </w:p>
    <w:p w14:paraId="179BBB88"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4C76108B" w14:textId="26B06025" w:rsidR="00B53219" w:rsidRPr="007A16C5" w:rsidRDefault="00B53219" w:rsidP="005C523C">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 xml:space="preserve">If airline tickets have already been purchased, the </w:t>
      </w:r>
      <w:r w:rsidR="000957F8">
        <w:rPr>
          <w:rFonts w:ascii="Times New Roman" w:eastAsia="Times New Roman" w:hAnsi="Times New Roman" w:cs="Times New Roman"/>
          <w:sz w:val="24"/>
          <w:szCs w:val="24"/>
        </w:rPr>
        <w:t>individual</w:t>
      </w:r>
      <w:r w:rsidRPr="007A16C5">
        <w:rPr>
          <w:rFonts w:ascii="Times New Roman" w:eastAsia="Times New Roman" w:hAnsi="Times New Roman" w:cs="Times New Roman"/>
          <w:sz w:val="24"/>
          <w:szCs w:val="24"/>
        </w:rPr>
        <w:t xml:space="preserve"> is personally responsible for any costs associated with the cancellation, up to and including the entire cost of the ticket, if it is a nonrefundable ticket. Exceptions to this policy may be considered by the </w:t>
      </w:r>
      <w:r w:rsidR="00485694">
        <w:rPr>
          <w:rFonts w:ascii="Times New Roman" w:eastAsia="Times New Roman" w:hAnsi="Times New Roman" w:cs="Times New Roman"/>
          <w:sz w:val="24"/>
          <w:szCs w:val="24"/>
        </w:rPr>
        <w:t>GO Committee and STAMP Team Leader</w:t>
      </w:r>
      <w:r w:rsidRPr="007A16C5">
        <w:rPr>
          <w:rFonts w:ascii="Times New Roman" w:eastAsia="Times New Roman" w:hAnsi="Times New Roman" w:cs="Times New Roman"/>
          <w:sz w:val="24"/>
          <w:szCs w:val="24"/>
        </w:rPr>
        <w:t xml:space="preserve"> on a ca</w:t>
      </w:r>
      <w:r w:rsidR="00C4176E">
        <w:rPr>
          <w:rFonts w:ascii="Times New Roman" w:eastAsia="Times New Roman" w:hAnsi="Times New Roman" w:cs="Times New Roman"/>
          <w:sz w:val="24"/>
          <w:szCs w:val="24"/>
        </w:rPr>
        <w:t>se-by-case basis, especially if an entire trip is cancelled due to international safety reasons.</w:t>
      </w:r>
    </w:p>
    <w:p w14:paraId="686590EA"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1B755AD8" w14:textId="77777777" w:rsidR="00B53219" w:rsidRPr="007A16C5" w:rsidRDefault="00B53219" w:rsidP="005C523C">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Other expenses incurred in preparing for the trip (for example, immunizations, passports, and so on) will not be reimbursed.</w:t>
      </w:r>
    </w:p>
    <w:p w14:paraId="002AD149" w14:textId="77777777" w:rsidR="00B53219" w:rsidRPr="007A16C5" w:rsidRDefault="00B53219" w:rsidP="005C523C">
      <w:pPr>
        <w:spacing w:after="0" w:line="240" w:lineRule="auto"/>
        <w:ind w:left="720"/>
        <w:rPr>
          <w:rFonts w:ascii="Times New Roman" w:eastAsia="Calibri" w:hAnsi="Times New Roman" w:cs="Times New Roman"/>
          <w:sz w:val="24"/>
          <w:szCs w:val="24"/>
        </w:rPr>
      </w:pPr>
    </w:p>
    <w:p w14:paraId="188542C4" w14:textId="1BA7FC9F" w:rsidR="00485694" w:rsidRPr="00485694" w:rsidRDefault="00B53219" w:rsidP="00485694">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7A16C5">
        <w:rPr>
          <w:rFonts w:ascii="Times New Roman" w:eastAsia="Times New Roman" w:hAnsi="Times New Roman" w:cs="Times New Roman"/>
          <w:sz w:val="24"/>
          <w:szCs w:val="24"/>
        </w:rPr>
        <w:t>Gifts to The Moody Church become the sole property of The Moody Church. A gift to The Moody Church is a charitable contribution for federal income tax purposes to the extent permitted by law. Tax-deductible gifts cannot be refunded. In the event an applicant does not participate in the trip, gifts to The Moody Church will go to support other members of the trip.</w:t>
      </w:r>
      <w:r w:rsidR="00485694">
        <w:rPr>
          <w:rFonts w:ascii="Times New Roman" w:eastAsia="Times New Roman" w:hAnsi="Times New Roman" w:cs="Times New Roman"/>
          <w:sz w:val="24"/>
          <w:szCs w:val="24"/>
        </w:rPr>
        <w:t xml:space="preserve"> </w:t>
      </w:r>
    </w:p>
    <w:p w14:paraId="2295B06C" w14:textId="77777777" w:rsidR="00B53219" w:rsidRPr="00A03EFC" w:rsidRDefault="00B53219" w:rsidP="005C523C">
      <w:pPr>
        <w:widowControl w:val="0"/>
        <w:tabs>
          <w:tab w:val="left" w:pos="-144"/>
        </w:tabs>
        <w:autoSpaceDE w:val="0"/>
        <w:autoSpaceDN w:val="0"/>
        <w:adjustRightInd w:val="0"/>
        <w:spacing w:after="0" w:line="240" w:lineRule="auto"/>
        <w:ind w:left="-3060" w:hanging="315"/>
        <w:rPr>
          <w:rFonts w:ascii="Times New Roman" w:eastAsia="Times New Roman" w:hAnsi="Times New Roman" w:cs="Times New Roman"/>
          <w:sz w:val="24"/>
          <w:szCs w:val="24"/>
        </w:rPr>
      </w:pPr>
    </w:p>
    <w:p w14:paraId="639DF1CA" w14:textId="77777777" w:rsidR="00B53219" w:rsidRPr="00A03EFC" w:rsidRDefault="00B53219" w:rsidP="005C523C">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A03EFC">
        <w:rPr>
          <w:rFonts w:ascii="Times New Roman" w:eastAsia="Times New Roman" w:hAnsi="Times New Roman" w:cs="Times New Roman"/>
          <w:b/>
          <w:sz w:val="24"/>
          <w:szCs w:val="24"/>
        </w:rPr>
        <w:t>Consideration of Applicants who are not Members or Regular Attendees of The Moody Church</w:t>
      </w:r>
      <w:r w:rsidRPr="00A03EFC">
        <w:rPr>
          <w:rFonts w:ascii="Times New Roman" w:eastAsia="Times New Roman" w:hAnsi="Times New Roman" w:cs="Times New Roman"/>
          <w:b/>
          <w:sz w:val="40"/>
          <w:szCs w:val="24"/>
        </w:rPr>
        <w:t xml:space="preserve">   </w:t>
      </w:r>
    </w:p>
    <w:p w14:paraId="3D51C224" w14:textId="77777777" w:rsidR="00B53219" w:rsidRPr="00A03EFC" w:rsidRDefault="00B53219" w:rsidP="005C523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491A284" w14:textId="2F25739B" w:rsidR="00B53219" w:rsidRPr="00A03EFC" w:rsidRDefault="00B53219" w:rsidP="005C523C">
      <w:pPr>
        <w:widowControl w:val="0"/>
        <w:numPr>
          <w:ilvl w:val="3"/>
          <w:numId w:val="6"/>
        </w:numPr>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r w:rsidRPr="00A03EFC">
        <w:rPr>
          <w:rFonts w:ascii="Times New Roman" w:eastAsia="Times New Roman" w:hAnsi="Times New Roman" w:cs="Times New Roman"/>
          <w:sz w:val="24"/>
          <w:szCs w:val="24"/>
        </w:rPr>
        <w:t>STAMP teams are intended for members or regular attendees of The Moody Church.</w:t>
      </w:r>
      <w:r w:rsidRPr="00A03EFC">
        <w:rPr>
          <w:rFonts w:ascii="Times New Roman" w:eastAsia="Times New Roman" w:hAnsi="Times New Roman" w:cs="Times New Roman"/>
          <w:i/>
          <w:sz w:val="24"/>
          <w:szCs w:val="24"/>
        </w:rPr>
        <w:t xml:space="preserve"> </w:t>
      </w:r>
      <w:r w:rsidRPr="00A03EFC">
        <w:rPr>
          <w:rFonts w:ascii="Times New Roman" w:eastAsia="Times New Roman" w:hAnsi="Times New Roman" w:cs="Times New Roman"/>
          <w:sz w:val="24"/>
          <w:szCs w:val="24"/>
        </w:rPr>
        <w:t xml:space="preserve">In deciding if an exception should be made to this policy, the </w:t>
      </w:r>
      <w:r w:rsidR="00E17A7E">
        <w:rPr>
          <w:rFonts w:ascii="Times New Roman" w:eastAsia="Times New Roman" w:hAnsi="Times New Roman" w:cs="Times New Roman"/>
          <w:sz w:val="24"/>
          <w:szCs w:val="24"/>
        </w:rPr>
        <w:t xml:space="preserve">GO Committee </w:t>
      </w:r>
      <w:r w:rsidRPr="00A03EFC">
        <w:rPr>
          <w:rFonts w:ascii="Times New Roman" w:eastAsia="Times New Roman" w:hAnsi="Times New Roman" w:cs="Times New Roman"/>
          <w:sz w:val="24"/>
          <w:szCs w:val="24"/>
        </w:rPr>
        <w:t xml:space="preserve">will consider </w:t>
      </w:r>
      <w:r w:rsidR="00E17A7E">
        <w:rPr>
          <w:rFonts w:ascii="Times New Roman" w:eastAsia="Times New Roman" w:hAnsi="Times New Roman" w:cs="Times New Roman"/>
          <w:sz w:val="24"/>
          <w:szCs w:val="24"/>
        </w:rPr>
        <w:t xml:space="preserve">each </w:t>
      </w:r>
      <w:r w:rsidRPr="00A03EFC">
        <w:rPr>
          <w:rFonts w:ascii="Times New Roman" w:eastAsia="Times New Roman" w:hAnsi="Times New Roman" w:cs="Times New Roman"/>
          <w:sz w:val="24"/>
          <w:szCs w:val="24"/>
        </w:rPr>
        <w:t xml:space="preserve">applicant on a case-by-case basis.  </w:t>
      </w:r>
    </w:p>
    <w:p w14:paraId="621467B6" w14:textId="77777777" w:rsidR="00B53219" w:rsidRPr="00A03EFC" w:rsidRDefault="00B53219" w:rsidP="005C523C">
      <w:pPr>
        <w:widowControl w:val="0"/>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p>
    <w:p w14:paraId="43DB8F14" w14:textId="77777777" w:rsidR="00B53219" w:rsidRPr="00A03EFC" w:rsidRDefault="00B53219" w:rsidP="005C523C">
      <w:pPr>
        <w:widowControl w:val="0"/>
        <w:numPr>
          <w:ilvl w:val="3"/>
          <w:numId w:val="6"/>
        </w:numPr>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r w:rsidRPr="00A03EFC">
        <w:rPr>
          <w:rFonts w:ascii="Times New Roman" w:eastAsia="Times New Roman" w:hAnsi="Times New Roman" w:cs="Times New Roman"/>
          <w:sz w:val="24"/>
          <w:szCs w:val="24"/>
        </w:rPr>
        <w:t xml:space="preserve">No more than </w:t>
      </w:r>
      <w:r w:rsidRPr="00A03EFC">
        <w:rPr>
          <w:rFonts w:ascii="Times New Roman" w:eastAsia="Times New Roman" w:hAnsi="Times New Roman" w:cs="Times New Roman"/>
          <w:i/>
          <w:sz w:val="24"/>
          <w:szCs w:val="24"/>
        </w:rPr>
        <w:t>two</w:t>
      </w:r>
      <w:r w:rsidRPr="00A03EFC">
        <w:rPr>
          <w:rFonts w:ascii="Times New Roman" w:eastAsia="Times New Roman" w:hAnsi="Times New Roman" w:cs="Times New Roman"/>
          <w:sz w:val="24"/>
          <w:szCs w:val="24"/>
        </w:rPr>
        <w:t xml:space="preserve"> non-Moody Church members or regular attendees will be considered as applicants for any </w:t>
      </w:r>
      <w:r w:rsidRPr="00A03EFC">
        <w:rPr>
          <w:rFonts w:ascii="Times New Roman" w:eastAsia="Times New Roman" w:hAnsi="Times New Roman" w:cs="Times New Roman"/>
          <w:i/>
          <w:sz w:val="24"/>
          <w:szCs w:val="24"/>
        </w:rPr>
        <w:t>one</w:t>
      </w:r>
      <w:r w:rsidRPr="00A03EFC">
        <w:rPr>
          <w:rFonts w:ascii="Times New Roman" w:eastAsia="Times New Roman" w:hAnsi="Times New Roman" w:cs="Times New Roman"/>
          <w:sz w:val="24"/>
          <w:szCs w:val="24"/>
        </w:rPr>
        <w:t xml:space="preserve"> STAMP trip.</w:t>
      </w:r>
    </w:p>
    <w:p w14:paraId="590CC390" w14:textId="77777777" w:rsidR="00B53219" w:rsidRPr="00A03EFC" w:rsidRDefault="00B53219" w:rsidP="005C523C">
      <w:pPr>
        <w:spacing w:after="0" w:line="240" w:lineRule="auto"/>
        <w:ind w:left="720"/>
        <w:rPr>
          <w:rFonts w:ascii="Times New Roman" w:eastAsia="Calibri" w:hAnsi="Times New Roman" w:cs="Times New Roman"/>
          <w:sz w:val="24"/>
          <w:szCs w:val="24"/>
        </w:rPr>
      </w:pPr>
    </w:p>
    <w:p w14:paraId="0FCAA21A" w14:textId="77777777" w:rsidR="00E17A7E" w:rsidRDefault="00B53219" w:rsidP="00E17A7E">
      <w:pPr>
        <w:widowControl w:val="0"/>
        <w:numPr>
          <w:ilvl w:val="3"/>
          <w:numId w:val="6"/>
        </w:numPr>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r w:rsidRPr="00A03EFC">
        <w:rPr>
          <w:rFonts w:ascii="Times New Roman" w:eastAsia="Times New Roman" w:hAnsi="Times New Roman" w:cs="Times New Roman"/>
          <w:sz w:val="24"/>
          <w:szCs w:val="24"/>
        </w:rPr>
        <w:t xml:space="preserve">The STAMP Team Leader will bring the name of each non-Moody Church member or regular attendee to the attention of the Director of Global Outreach or in a timely manner. Ideally, the person(s) should </w:t>
      </w:r>
      <w:r w:rsidRPr="00A03EFC">
        <w:rPr>
          <w:rFonts w:ascii="Times New Roman" w:eastAsia="Times New Roman" w:hAnsi="Times New Roman" w:cs="Times New Roman"/>
          <w:i/>
          <w:sz w:val="24"/>
          <w:szCs w:val="24"/>
        </w:rPr>
        <w:t>not</w:t>
      </w:r>
      <w:r w:rsidRPr="00A03EFC">
        <w:rPr>
          <w:rFonts w:ascii="Times New Roman" w:eastAsia="Times New Roman" w:hAnsi="Times New Roman" w:cs="Times New Roman"/>
          <w:sz w:val="24"/>
          <w:szCs w:val="24"/>
        </w:rPr>
        <w:t xml:space="preserve"> begin the application process until approved to do so </w:t>
      </w:r>
      <w:r w:rsidR="00E17A7E">
        <w:rPr>
          <w:rFonts w:ascii="Times New Roman" w:eastAsia="Times New Roman" w:hAnsi="Times New Roman" w:cs="Times New Roman"/>
          <w:sz w:val="24"/>
          <w:szCs w:val="24"/>
        </w:rPr>
        <w:t>by the GO Committee.</w:t>
      </w:r>
    </w:p>
    <w:p w14:paraId="4460BA92" w14:textId="77777777" w:rsidR="00E17A7E" w:rsidRDefault="00E17A7E" w:rsidP="00E17A7E">
      <w:pPr>
        <w:widowControl w:val="0"/>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p>
    <w:p w14:paraId="19279904" w14:textId="6BB9723F" w:rsidR="00B53219" w:rsidRPr="00E17A7E" w:rsidRDefault="00E17A7E" w:rsidP="00E17A7E">
      <w:pPr>
        <w:widowControl w:val="0"/>
        <w:numPr>
          <w:ilvl w:val="3"/>
          <w:numId w:val="6"/>
        </w:numPr>
        <w:tabs>
          <w:tab w:val="left" w:pos="-1440"/>
        </w:tabs>
        <w:autoSpaceDE w:val="0"/>
        <w:autoSpaceDN w:val="0"/>
        <w:adjustRightInd w:val="0"/>
        <w:spacing w:after="0" w:line="240" w:lineRule="auto"/>
        <w:ind w:left="1296"/>
        <w:rPr>
          <w:rFonts w:ascii="Times New Roman" w:eastAsia="Times New Roman" w:hAnsi="Times New Roman" w:cs="Times New Roman"/>
          <w:sz w:val="24"/>
          <w:szCs w:val="24"/>
        </w:rPr>
      </w:pPr>
      <w:r w:rsidRPr="00E17A7E">
        <w:rPr>
          <w:rFonts w:ascii="Times New Roman" w:eastAsia="Times New Roman" w:hAnsi="Times New Roman" w:cs="Times New Roman"/>
          <w:sz w:val="24"/>
          <w:szCs w:val="24"/>
        </w:rPr>
        <w:t xml:space="preserve"> The GO Committee will consider the following factors for a non-member or regular attender to participate:</w:t>
      </w:r>
    </w:p>
    <w:p w14:paraId="1F25E5AD" w14:textId="77777777" w:rsidR="00B53219" w:rsidRPr="007A16C5" w:rsidRDefault="00B53219" w:rsidP="005C523C">
      <w:pPr>
        <w:widowControl w:val="0"/>
        <w:autoSpaceDE w:val="0"/>
        <w:autoSpaceDN w:val="0"/>
        <w:adjustRightInd w:val="0"/>
        <w:spacing w:after="0" w:line="240" w:lineRule="auto"/>
        <w:rPr>
          <w:rFonts w:ascii="Times New Roman" w:eastAsia="Times New Roman" w:hAnsi="Times New Roman" w:cs="Times New Roman"/>
          <w:sz w:val="24"/>
          <w:szCs w:val="24"/>
        </w:rPr>
      </w:pPr>
    </w:p>
    <w:p w14:paraId="6211F752" w14:textId="140B5A93" w:rsidR="00E17A7E" w:rsidRDefault="00E17A7E" w:rsidP="00E17A7E">
      <w:pPr>
        <w:pStyle w:val="ListParagraph"/>
        <w:widowControl w:val="0"/>
        <w:tabs>
          <w:tab w:val="left" w:pos="1440"/>
        </w:tabs>
        <w:autoSpaceDE w:val="0"/>
        <w:autoSpaceDN w:val="0"/>
        <w:adjustRightInd w:val="0"/>
        <w:spacing w:after="0" w:line="240" w:lineRule="auto"/>
        <w:ind w:left="171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B53219" w:rsidRPr="00E17A7E">
        <w:rPr>
          <w:rFonts w:ascii="Times New Roman" w:eastAsia="Calibri" w:hAnsi="Times New Roman" w:cs="Times New Roman"/>
          <w:sz w:val="24"/>
          <w:szCs w:val="24"/>
        </w:rPr>
        <w:t>The person possesses special skill(s) or other unique qualifications (e.g. musical or other artistic talent, medical training, writing skills, etc.).  These skills are of a high degree of value for the specific STAMP trip in which they are applying for team membership.</w:t>
      </w:r>
    </w:p>
    <w:p w14:paraId="403E3AFD" w14:textId="77777777" w:rsidR="00E17A7E" w:rsidRDefault="00E17A7E" w:rsidP="00E17A7E">
      <w:pPr>
        <w:pStyle w:val="ListParagraph"/>
        <w:widowControl w:val="0"/>
        <w:tabs>
          <w:tab w:val="left" w:pos="1440"/>
        </w:tabs>
        <w:autoSpaceDE w:val="0"/>
        <w:autoSpaceDN w:val="0"/>
        <w:adjustRightInd w:val="0"/>
        <w:spacing w:after="0" w:line="240" w:lineRule="auto"/>
        <w:ind w:left="2520" w:hanging="450"/>
        <w:rPr>
          <w:rFonts w:ascii="Times New Roman" w:eastAsia="Calibri" w:hAnsi="Times New Roman" w:cs="Times New Roman"/>
          <w:sz w:val="24"/>
          <w:szCs w:val="24"/>
        </w:rPr>
      </w:pPr>
    </w:p>
    <w:p w14:paraId="71163D6E" w14:textId="658384B7" w:rsidR="00E17A7E" w:rsidRDefault="00E17A7E" w:rsidP="00E17A7E">
      <w:pPr>
        <w:pStyle w:val="ListParagraph"/>
        <w:widowControl w:val="0"/>
        <w:tabs>
          <w:tab w:val="left" w:pos="1440"/>
        </w:tabs>
        <w:autoSpaceDE w:val="0"/>
        <w:autoSpaceDN w:val="0"/>
        <w:adjustRightInd w:val="0"/>
        <w:spacing w:after="0" w:line="240" w:lineRule="auto"/>
        <w:ind w:left="171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B53219" w:rsidRPr="00E17A7E">
        <w:rPr>
          <w:rFonts w:ascii="Times New Roman" w:eastAsia="Calibri" w:hAnsi="Times New Roman" w:cs="Times New Roman"/>
          <w:sz w:val="24"/>
          <w:szCs w:val="24"/>
        </w:rPr>
        <w:t xml:space="preserve">The person is a member or regular attendee of one of the </w:t>
      </w:r>
      <w:r w:rsidR="004C3313" w:rsidRPr="00E17A7E">
        <w:rPr>
          <w:rFonts w:ascii="Times New Roman" w:eastAsia="Calibri" w:hAnsi="Times New Roman" w:cs="Times New Roman"/>
          <w:sz w:val="24"/>
          <w:szCs w:val="24"/>
        </w:rPr>
        <w:t>Missions Consortium churches (</w:t>
      </w:r>
      <w:r w:rsidR="00B53219" w:rsidRPr="00E17A7E">
        <w:rPr>
          <w:rFonts w:ascii="Times New Roman" w:eastAsia="Calibri" w:hAnsi="Times New Roman" w:cs="Times New Roman"/>
          <w:sz w:val="24"/>
          <w:szCs w:val="24"/>
        </w:rPr>
        <w:t>Wheaton Bible Church, College Church in Wheaton, and Chris</w:t>
      </w:r>
      <w:r w:rsidR="004C3313" w:rsidRPr="00E17A7E">
        <w:rPr>
          <w:rFonts w:ascii="Times New Roman" w:eastAsia="Calibri" w:hAnsi="Times New Roman" w:cs="Times New Roman"/>
          <w:sz w:val="24"/>
          <w:szCs w:val="24"/>
        </w:rPr>
        <w:t>t Church of Oakbrook</w:t>
      </w:r>
      <w:r w:rsidR="00B53219" w:rsidRPr="00E17A7E">
        <w:rPr>
          <w:rFonts w:ascii="Times New Roman" w:eastAsia="Calibri" w:hAnsi="Times New Roman" w:cs="Times New Roman"/>
          <w:sz w:val="24"/>
          <w:szCs w:val="24"/>
        </w:rPr>
        <w:t>)</w:t>
      </w:r>
      <w:r w:rsidR="004C3313" w:rsidRPr="00E17A7E">
        <w:rPr>
          <w:rFonts w:ascii="Times New Roman" w:eastAsia="Calibri" w:hAnsi="Times New Roman" w:cs="Times New Roman"/>
          <w:sz w:val="24"/>
          <w:szCs w:val="24"/>
        </w:rPr>
        <w:t>.</w:t>
      </w:r>
      <w:r w:rsidR="00B53219" w:rsidRPr="00E17A7E">
        <w:rPr>
          <w:rFonts w:ascii="Times New Roman" w:eastAsia="Calibri" w:hAnsi="Times New Roman" w:cs="Times New Roman"/>
          <w:sz w:val="24"/>
          <w:szCs w:val="24"/>
        </w:rPr>
        <w:t xml:space="preserve"> If approved for a trip by the STAMP Committee, the person will solicit some of his/her support from within the membership of his/her home church.</w:t>
      </w:r>
    </w:p>
    <w:p w14:paraId="0E2308D6" w14:textId="77777777" w:rsidR="00E17A7E" w:rsidRDefault="00E17A7E" w:rsidP="00E17A7E">
      <w:pPr>
        <w:pStyle w:val="ListParagraph"/>
        <w:widowControl w:val="0"/>
        <w:tabs>
          <w:tab w:val="left" w:pos="1440"/>
        </w:tabs>
        <w:autoSpaceDE w:val="0"/>
        <w:autoSpaceDN w:val="0"/>
        <w:adjustRightInd w:val="0"/>
        <w:spacing w:after="0" w:line="240" w:lineRule="auto"/>
        <w:ind w:left="2520" w:hanging="450"/>
        <w:rPr>
          <w:rFonts w:ascii="Times New Roman" w:eastAsia="Calibri" w:hAnsi="Times New Roman" w:cs="Times New Roman"/>
          <w:sz w:val="24"/>
          <w:szCs w:val="24"/>
        </w:rPr>
      </w:pPr>
    </w:p>
    <w:p w14:paraId="5372451A" w14:textId="60280B14" w:rsidR="00E17A7E" w:rsidRPr="00E17A7E" w:rsidRDefault="00E17A7E" w:rsidP="00E17A7E">
      <w:pPr>
        <w:pStyle w:val="ListParagraph"/>
        <w:widowControl w:val="0"/>
        <w:tabs>
          <w:tab w:val="left" w:pos="1440"/>
        </w:tabs>
        <w:autoSpaceDE w:val="0"/>
        <w:autoSpaceDN w:val="0"/>
        <w:adjustRightInd w:val="0"/>
        <w:spacing w:after="0" w:line="240" w:lineRule="auto"/>
        <w:ind w:left="1710" w:hanging="27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c. </w:t>
      </w:r>
      <w:r w:rsidR="00B53219" w:rsidRPr="00E17A7E">
        <w:rPr>
          <w:rFonts w:ascii="Times New Roman" w:eastAsia="Times New Roman" w:hAnsi="Times New Roman" w:cs="Times New Roman"/>
          <w:sz w:val="24"/>
          <w:szCs w:val="24"/>
        </w:rPr>
        <w:t xml:space="preserve">The person has been specifically requested by the missionary and/or the </w:t>
      </w:r>
      <w:proofErr w:type="gramStart"/>
      <w:r w:rsidR="00B53219" w:rsidRPr="00E17A7E">
        <w:rPr>
          <w:rFonts w:ascii="Times New Roman" w:eastAsia="Times New Roman" w:hAnsi="Times New Roman" w:cs="Times New Roman"/>
          <w:sz w:val="24"/>
          <w:szCs w:val="24"/>
        </w:rPr>
        <w:t>missions</w:t>
      </w:r>
      <w:proofErr w:type="gramEnd"/>
      <w:r w:rsidR="00B53219" w:rsidRPr="00E17A7E">
        <w:rPr>
          <w:rFonts w:ascii="Times New Roman" w:eastAsia="Times New Roman" w:hAnsi="Times New Roman" w:cs="Times New Roman"/>
          <w:sz w:val="24"/>
          <w:szCs w:val="24"/>
        </w:rPr>
        <w:t xml:space="preserve"> agency with whom the STAMP team will be partnering.</w:t>
      </w:r>
    </w:p>
    <w:p w14:paraId="48643B60" w14:textId="77777777" w:rsidR="00E17A7E" w:rsidRPr="00E17A7E" w:rsidRDefault="00E17A7E" w:rsidP="00E17A7E">
      <w:pPr>
        <w:pStyle w:val="ListParagraph"/>
        <w:widowControl w:val="0"/>
        <w:tabs>
          <w:tab w:val="left" w:pos="1440"/>
        </w:tabs>
        <w:autoSpaceDE w:val="0"/>
        <w:autoSpaceDN w:val="0"/>
        <w:adjustRightInd w:val="0"/>
        <w:spacing w:after="0" w:line="240" w:lineRule="auto"/>
        <w:ind w:left="2520" w:hanging="450"/>
        <w:rPr>
          <w:rFonts w:ascii="Times New Roman" w:eastAsia="Calibri" w:hAnsi="Times New Roman" w:cs="Times New Roman"/>
          <w:sz w:val="24"/>
          <w:szCs w:val="24"/>
        </w:rPr>
      </w:pPr>
    </w:p>
    <w:p w14:paraId="7374ED36" w14:textId="0272965F" w:rsidR="00E17A7E" w:rsidRPr="00E17A7E" w:rsidRDefault="00E17A7E" w:rsidP="00E17A7E">
      <w:pPr>
        <w:pStyle w:val="ListParagraph"/>
        <w:widowControl w:val="0"/>
        <w:tabs>
          <w:tab w:val="left" w:pos="1440"/>
        </w:tabs>
        <w:autoSpaceDE w:val="0"/>
        <w:autoSpaceDN w:val="0"/>
        <w:adjustRightInd w:val="0"/>
        <w:spacing w:after="0" w:line="240" w:lineRule="auto"/>
        <w:ind w:left="1710" w:hanging="27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 </w:t>
      </w:r>
      <w:r w:rsidR="004C3313" w:rsidRPr="00E17A7E">
        <w:rPr>
          <w:rFonts w:ascii="Times New Roman" w:eastAsia="Times New Roman" w:hAnsi="Times New Roman" w:cs="Times New Roman"/>
          <w:sz w:val="24"/>
          <w:szCs w:val="24"/>
        </w:rPr>
        <w:t>The STAMP Team Le</w:t>
      </w:r>
      <w:r w:rsidR="00B53219" w:rsidRPr="00E17A7E">
        <w:rPr>
          <w:rFonts w:ascii="Times New Roman" w:eastAsia="Times New Roman" w:hAnsi="Times New Roman" w:cs="Times New Roman"/>
          <w:sz w:val="24"/>
          <w:szCs w:val="24"/>
        </w:rPr>
        <w:t>ader is supportive of this person joining their STAMP team.</w:t>
      </w:r>
    </w:p>
    <w:p w14:paraId="5D68F83E" w14:textId="77777777" w:rsidR="00E17A7E" w:rsidRPr="00E17A7E" w:rsidRDefault="00E17A7E" w:rsidP="00E17A7E">
      <w:pPr>
        <w:pStyle w:val="ListParagraph"/>
        <w:widowControl w:val="0"/>
        <w:tabs>
          <w:tab w:val="left" w:pos="1440"/>
        </w:tabs>
        <w:autoSpaceDE w:val="0"/>
        <w:autoSpaceDN w:val="0"/>
        <w:adjustRightInd w:val="0"/>
        <w:spacing w:after="0" w:line="240" w:lineRule="auto"/>
        <w:ind w:left="2520" w:hanging="450"/>
        <w:rPr>
          <w:rFonts w:ascii="Times New Roman" w:eastAsia="Calibri" w:hAnsi="Times New Roman" w:cs="Times New Roman"/>
          <w:sz w:val="24"/>
          <w:szCs w:val="24"/>
        </w:rPr>
      </w:pPr>
    </w:p>
    <w:p w14:paraId="5A9B7E09" w14:textId="7E3A688E" w:rsidR="00360C5C" w:rsidRDefault="00E17A7E" w:rsidP="00E17A7E">
      <w:pPr>
        <w:pStyle w:val="ListParagraph"/>
        <w:widowControl w:val="0"/>
        <w:tabs>
          <w:tab w:val="left" w:pos="1440"/>
        </w:tabs>
        <w:autoSpaceDE w:val="0"/>
        <w:autoSpaceDN w:val="0"/>
        <w:adjustRightInd w:val="0"/>
        <w:spacing w:after="0" w:line="240" w:lineRule="auto"/>
        <w:ind w:left="1710" w:hanging="270"/>
      </w:pPr>
      <w:r>
        <w:rPr>
          <w:rFonts w:ascii="Times New Roman" w:eastAsia="Times New Roman" w:hAnsi="Times New Roman" w:cs="Times New Roman"/>
          <w:sz w:val="24"/>
          <w:szCs w:val="24"/>
        </w:rPr>
        <w:t xml:space="preserve">e. </w:t>
      </w:r>
      <w:r w:rsidR="00B53219" w:rsidRPr="00E17A7E">
        <w:rPr>
          <w:rFonts w:ascii="Times New Roman" w:eastAsia="Times New Roman" w:hAnsi="Times New Roman" w:cs="Times New Roman"/>
          <w:sz w:val="24"/>
          <w:szCs w:val="24"/>
        </w:rPr>
        <w:t>The person agrees to actively participate in all pre-trip preparation with the team and fulfill all team member responsibilities</w:t>
      </w:r>
      <w:r>
        <w:rPr>
          <w:rFonts w:ascii="Times New Roman" w:eastAsia="Times New Roman" w:hAnsi="Times New Roman" w:cs="Times New Roman"/>
          <w:sz w:val="24"/>
          <w:szCs w:val="24"/>
        </w:rPr>
        <w:t>.</w:t>
      </w:r>
    </w:p>
    <w:sectPr w:rsidR="0036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C763" w14:textId="77777777" w:rsidR="00B53219" w:rsidRDefault="00B53219" w:rsidP="00B53219">
      <w:pPr>
        <w:spacing w:after="0" w:line="240" w:lineRule="auto"/>
      </w:pPr>
      <w:r>
        <w:separator/>
      </w:r>
    </w:p>
  </w:endnote>
  <w:endnote w:type="continuationSeparator" w:id="0">
    <w:p w14:paraId="20AA001D" w14:textId="77777777" w:rsidR="00B53219" w:rsidRDefault="00B53219" w:rsidP="00B5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D108" w14:textId="77777777" w:rsidR="00B53219" w:rsidRDefault="00B53219" w:rsidP="00B53219">
      <w:pPr>
        <w:spacing w:after="0" w:line="240" w:lineRule="auto"/>
      </w:pPr>
      <w:r>
        <w:separator/>
      </w:r>
    </w:p>
  </w:footnote>
  <w:footnote w:type="continuationSeparator" w:id="0">
    <w:p w14:paraId="562819E7" w14:textId="77777777" w:rsidR="00B53219" w:rsidRDefault="00B53219" w:rsidP="00B53219">
      <w:pPr>
        <w:spacing w:after="0" w:line="240" w:lineRule="auto"/>
      </w:pPr>
      <w:r>
        <w:continuationSeparator/>
      </w:r>
    </w:p>
  </w:footnote>
  <w:footnote w:id="1">
    <w:p w14:paraId="7E4C9AFE" w14:textId="77777777" w:rsidR="00B53219" w:rsidRPr="008062E4" w:rsidRDefault="00B53219" w:rsidP="00B53219">
      <w:pPr>
        <w:pStyle w:val="FootnoteText"/>
      </w:pPr>
      <w:r w:rsidRPr="007A16C5">
        <w:rPr>
          <w:rStyle w:val="FootnoteReference"/>
          <w:rFonts w:ascii="Times New Roman" w:hAnsi="Times New Roman" w:cs="Times New Roman"/>
        </w:rPr>
        <w:footnoteRef/>
      </w:r>
      <w:r w:rsidRPr="007A16C5">
        <w:rPr>
          <w:rFonts w:ascii="Times New Roman" w:hAnsi="Times New Roman" w:cs="Times New Roman"/>
        </w:rPr>
        <w:t xml:space="preserve"> Christopher J. H. Wright, </w:t>
      </w:r>
      <w:r w:rsidRPr="007A16C5">
        <w:rPr>
          <w:rFonts w:ascii="Times New Roman" w:hAnsi="Times New Roman" w:cs="Times New Roman"/>
          <w:i/>
        </w:rPr>
        <w:t>The Mission of God: Unlocking the Bible’s Grand Narrative</w:t>
      </w:r>
      <w:r w:rsidRPr="007A16C5">
        <w:rPr>
          <w:rFonts w:ascii="Times New Roman" w:hAnsi="Times New Roman" w:cs="Times New Roman"/>
        </w:rPr>
        <w:t xml:space="preserve"> (</w:t>
      </w:r>
      <w:smartTag w:uri="urn:schemas-microsoft-com:office:smarttags" w:element="place">
        <w:r w:rsidRPr="007A16C5">
          <w:rPr>
            <w:rFonts w:ascii="Times New Roman" w:hAnsi="Times New Roman" w:cs="Times New Roman"/>
          </w:rPr>
          <w:t>Downers Grove</w:t>
        </w:r>
      </w:smartTag>
      <w:r w:rsidRPr="007A16C5">
        <w:rPr>
          <w:rFonts w:ascii="Times New Roman" w:hAnsi="Times New Roman" w:cs="Times New Roman"/>
        </w:rPr>
        <w:t>: IVP Academic, 2006), 23.</w:t>
      </w:r>
      <w:r>
        <w:t xml:space="preserve">  </w:t>
      </w:r>
    </w:p>
  </w:footnote>
  <w:footnote w:id="2">
    <w:p w14:paraId="5BE2F8A9" w14:textId="77777777" w:rsidR="00B53219" w:rsidRDefault="00B53219" w:rsidP="00B53219">
      <w:pPr>
        <w:pStyle w:val="FootnoteText"/>
      </w:pPr>
      <w:r w:rsidRPr="00677FEC">
        <w:rPr>
          <w:rStyle w:val="FootnoteReference"/>
          <w:rFonts w:ascii="Times New Roman" w:hAnsi="Times New Roman" w:cs="Times New Roman"/>
          <w:sz w:val="18"/>
        </w:rPr>
        <w:footnoteRef/>
      </w:r>
      <w:r w:rsidRPr="00677FEC">
        <w:rPr>
          <w:rFonts w:ascii="Times New Roman" w:hAnsi="Times New Roman" w:cs="Times New Roman"/>
        </w:rPr>
        <w:t>. We acknowledge our gratitude and debt to the Missions Committee at College Church in Wheaton for their input on this and other sections of this policy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DF5"/>
    <w:multiLevelType w:val="hybridMultilevel"/>
    <w:tmpl w:val="28B27EAA"/>
    <w:lvl w:ilvl="0" w:tplc="DCD472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9D45C5"/>
    <w:multiLevelType w:val="hybridMultilevel"/>
    <w:tmpl w:val="5472F2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BC20354">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94E26"/>
    <w:multiLevelType w:val="hybridMultilevel"/>
    <w:tmpl w:val="C5F4B54E"/>
    <w:lvl w:ilvl="0" w:tplc="8640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13597"/>
    <w:multiLevelType w:val="hybridMultilevel"/>
    <w:tmpl w:val="7630839C"/>
    <w:lvl w:ilvl="0" w:tplc="DA822B12">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5DA4E93A">
      <w:start w:val="312"/>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87175"/>
    <w:multiLevelType w:val="hybridMultilevel"/>
    <w:tmpl w:val="332A57B8"/>
    <w:lvl w:ilvl="0" w:tplc="EAF8BB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F46B5A"/>
    <w:multiLevelType w:val="hybridMultilevel"/>
    <w:tmpl w:val="45CE7DDE"/>
    <w:lvl w:ilvl="0" w:tplc="DCD47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137D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9B76F5"/>
    <w:multiLevelType w:val="hybridMultilevel"/>
    <w:tmpl w:val="BA76E97C"/>
    <w:lvl w:ilvl="0" w:tplc="B798C45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6F7EE1"/>
    <w:multiLevelType w:val="hybridMultilevel"/>
    <w:tmpl w:val="8C9835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BC20354">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969C7B04">
      <w:start w:val="1"/>
      <w:numFmt w:val="decimal"/>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83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F16C1D"/>
    <w:multiLevelType w:val="hybridMultilevel"/>
    <w:tmpl w:val="B980F4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3"/>
  </w:num>
  <w:num w:numId="4">
    <w:abstractNumId w:val="1"/>
  </w:num>
  <w:num w:numId="5">
    <w:abstractNumId w:val="7"/>
  </w:num>
  <w:num w:numId="6">
    <w:abstractNumId w:val="8"/>
  </w:num>
  <w:num w:numId="7">
    <w:abstractNumId w:val="10"/>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19"/>
    <w:rsid w:val="000433EC"/>
    <w:rsid w:val="000957F8"/>
    <w:rsid w:val="000B5AD1"/>
    <w:rsid w:val="00281D2B"/>
    <w:rsid w:val="00301470"/>
    <w:rsid w:val="00360C5C"/>
    <w:rsid w:val="003B7C1D"/>
    <w:rsid w:val="00400CF8"/>
    <w:rsid w:val="00456CAB"/>
    <w:rsid w:val="004710AE"/>
    <w:rsid w:val="00485694"/>
    <w:rsid w:val="004C3313"/>
    <w:rsid w:val="00591100"/>
    <w:rsid w:val="005C523C"/>
    <w:rsid w:val="005D509E"/>
    <w:rsid w:val="0074773A"/>
    <w:rsid w:val="007653CA"/>
    <w:rsid w:val="00823E30"/>
    <w:rsid w:val="00975F44"/>
    <w:rsid w:val="00A03EFC"/>
    <w:rsid w:val="00B1074C"/>
    <w:rsid w:val="00B53219"/>
    <w:rsid w:val="00B562B5"/>
    <w:rsid w:val="00B72F14"/>
    <w:rsid w:val="00BE64F2"/>
    <w:rsid w:val="00C012C9"/>
    <w:rsid w:val="00C4176E"/>
    <w:rsid w:val="00D1753A"/>
    <w:rsid w:val="00DF1633"/>
    <w:rsid w:val="00E17A7E"/>
    <w:rsid w:val="00ED6D68"/>
    <w:rsid w:val="00EF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1BA811D"/>
  <w15:chartTrackingRefBased/>
  <w15:docId w15:val="{34912818-A7EE-4810-AF7F-B9CA3EF4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19"/>
    <w:pPr>
      <w:spacing w:after="200" w:line="276" w:lineRule="auto"/>
    </w:pPr>
  </w:style>
  <w:style w:type="paragraph" w:styleId="Heading2">
    <w:name w:val="heading 2"/>
    <w:basedOn w:val="Normal"/>
    <w:next w:val="Normal"/>
    <w:link w:val="Heading2Char"/>
    <w:uiPriority w:val="9"/>
    <w:unhideWhenUsed/>
    <w:qFormat/>
    <w:rsid w:val="00B5321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19"/>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B53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219"/>
    <w:rPr>
      <w:sz w:val="20"/>
      <w:szCs w:val="20"/>
    </w:rPr>
  </w:style>
  <w:style w:type="character" w:styleId="FootnoteReference">
    <w:name w:val="footnote reference"/>
    <w:basedOn w:val="DefaultParagraphFont"/>
    <w:semiHidden/>
    <w:rsid w:val="00B53219"/>
  </w:style>
  <w:style w:type="paragraph" w:styleId="ListParagraph">
    <w:name w:val="List Paragraph"/>
    <w:basedOn w:val="Normal"/>
    <w:uiPriority w:val="34"/>
    <w:qFormat/>
    <w:rsid w:val="005D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2448</Words>
  <Characters>13957</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Moody Church Short Term Adult Missions Program (S.T.A.M.P.) Policy (3/18)</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Schwenk</dc:creator>
  <cp:keywords/>
  <dc:description/>
  <cp:lastModifiedBy>Kaitlyn Schwenk</cp:lastModifiedBy>
  <cp:revision>16</cp:revision>
  <dcterms:created xsi:type="dcterms:W3CDTF">2018-03-08T21:51:00Z</dcterms:created>
  <dcterms:modified xsi:type="dcterms:W3CDTF">2018-04-11T20:49:00Z</dcterms:modified>
</cp:coreProperties>
</file>